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274B1A" w14:textId="32EB6E6F" w:rsidR="00A26E2E" w:rsidRPr="00A27CB9" w:rsidRDefault="0018503A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  <w:bookmarkStart w:id="0" w:name="_Hlk89175532"/>
      <w:bookmarkStart w:id="1" w:name="_Ref118646752"/>
      <w:bookmarkStart w:id="2" w:name="_Toc118907732"/>
      <w:bookmarkStart w:id="3" w:name="_Toc110370542"/>
      <w:bookmarkStart w:id="4" w:name="_Toc115643246"/>
      <w:r w:rsidRPr="00A27CB9">
        <w:rPr>
          <w:rFonts w:ascii="Times New Roman" w:hAnsi="Times New Roman" w:cs="Times New Roman"/>
        </w:rPr>
        <w:t xml:space="preserve">ООО </w:t>
      </w:r>
      <w:r w:rsidR="00A27CB9">
        <w:rPr>
          <w:rFonts w:ascii="Times New Roman" w:hAnsi="Times New Roman" w:cs="Times New Roman"/>
        </w:rPr>
        <w:t>«</w:t>
      </w:r>
      <w:r w:rsidRPr="00A27CB9">
        <w:rPr>
          <w:rFonts w:ascii="Times New Roman" w:hAnsi="Times New Roman" w:cs="Times New Roman"/>
        </w:rPr>
        <w:t xml:space="preserve">РТ </w:t>
      </w:r>
      <w:proofErr w:type="spellStart"/>
      <w:r w:rsidRPr="00A27CB9">
        <w:rPr>
          <w:rFonts w:ascii="Times New Roman" w:hAnsi="Times New Roman" w:cs="Times New Roman"/>
        </w:rPr>
        <w:t>Доктис</w:t>
      </w:r>
      <w:proofErr w:type="spellEnd"/>
      <w:r w:rsidR="00A27CB9">
        <w:rPr>
          <w:rFonts w:ascii="Times New Roman" w:hAnsi="Times New Roman" w:cs="Times New Roman"/>
        </w:rPr>
        <w:t>»</w:t>
      </w:r>
    </w:p>
    <w:p w14:paraId="4B78E2B6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779E37C8" w14:textId="77777777" w:rsidR="00A26E2E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65964FD3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41DB6205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40634ED0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1340F1C6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24BB69FA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7DF7D193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732FADDA" w14:textId="77777777" w:rsidR="00A30DFB" w:rsidRPr="00A27CB9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0BCEE16E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7C1794FA" w14:textId="77777777" w:rsidR="00A26E2E" w:rsidRDefault="00A26E2E" w:rsidP="00BB381D">
      <w:pPr>
        <w:tabs>
          <w:tab w:val="left" w:pos="8789"/>
        </w:tabs>
        <w:ind w:right="566"/>
        <w:rPr>
          <w:rFonts w:ascii="Times New Roman" w:hAnsi="Times New Roman" w:cs="Times New Roman"/>
        </w:rPr>
      </w:pPr>
    </w:p>
    <w:p w14:paraId="15BCB869" w14:textId="77777777" w:rsidR="00A30DFB" w:rsidRDefault="00A30DFB" w:rsidP="00BB381D">
      <w:pPr>
        <w:tabs>
          <w:tab w:val="left" w:pos="8789"/>
        </w:tabs>
        <w:ind w:right="566"/>
        <w:rPr>
          <w:rFonts w:ascii="Times New Roman" w:hAnsi="Times New Roman" w:cs="Times New Roman"/>
        </w:rPr>
      </w:pPr>
    </w:p>
    <w:p w14:paraId="5D1C4C39" w14:textId="77777777" w:rsidR="00A30DFB" w:rsidRPr="00A27CB9" w:rsidRDefault="00A30DFB" w:rsidP="00BB381D">
      <w:pPr>
        <w:tabs>
          <w:tab w:val="left" w:pos="8789"/>
        </w:tabs>
        <w:ind w:right="566"/>
        <w:rPr>
          <w:rFonts w:ascii="Times New Roman" w:hAnsi="Times New Roman" w:cs="Times New Roman"/>
        </w:rPr>
      </w:pPr>
    </w:p>
    <w:p w14:paraId="2FBB44C4" w14:textId="77777777" w:rsidR="00A26E2E" w:rsidRPr="00A27CB9" w:rsidRDefault="00A26E2E" w:rsidP="00BB381D">
      <w:pPr>
        <w:tabs>
          <w:tab w:val="left" w:pos="8789"/>
        </w:tabs>
        <w:ind w:right="566"/>
        <w:rPr>
          <w:rFonts w:ascii="Times New Roman" w:hAnsi="Times New Roman" w:cs="Times New Roman"/>
        </w:rPr>
      </w:pPr>
    </w:p>
    <w:p w14:paraId="3E49D61D" w14:textId="58D7FBF9" w:rsidR="00A26E2E" w:rsidRPr="00A30DFB" w:rsidRDefault="00A30DFB" w:rsidP="00A30DFB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A30DFB">
        <w:rPr>
          <w:rFonts w:ascii="Times New Roman" w:hAnsi="Times New Roman" w:cs="Times New Roman"/>
          <w:b/>
          <w:bCs/>
          <w:sz w:val="32"/>
          <w:szCs w:val="32"/>
        </w:rPr>
        <w:t>Инструкция для пользователя «Пациент»</w:t>
      </w:r>
    </w:p>
    <w:p w14:paraId="51D75330" w14:textId="77777777" w:rsidR="00A30DFB" w:rsidRPr="00A30DFB" w:rsidRDefault="00A30DFB" w:rsidP="00A30DFB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3024AC76" w14:textId="61F0992C" w:rsidR="00A30DFB" w:rsidRPr="00A30DFB" w:rsidRDefault="00A30DFB" w:rsidP="00A30DFB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  <w:sz w:val="32"/>
          <w:szCs w:val="32"/>
        </w:rPr>
      </w:pPr>
      <w:r w:rsidRPr="00A30DFB">
        <w:rPr>
          <w:rFonts w:ascii="Times New Roman" w:hAnsi="Times New Roman" w:cs="Times New Roman"/>
          <w:sz w:val="32"/>
          <w:szCs w:val="32"/>
        </w:rPr>
        <w:t xml:space="preserve">Мобильное приложение </w:t>
      </w:r>
      <w:proofErr w:type="spellStart"/>
      <w:r w:rsidRPr="00A30DFB">
        <w:rPr>
          <w:rFonts w:ascii="Times New Roman" w:hAnsi="Times New Roman" w:cs="Times New Roman"/>
          <w:sz w:val="32"/>
          <w:szCs w:val="32"/>
        </w:rPr>
        <w:t>Android</w:t>
      </w:r>
      <w:proofErr w:type="spellEnd"/>
    </w:p>
    <w:p w14:paraId="6BD1EEDD" w14:textId="3FE912A2" w:rsidR="00A30DFB" w:rsidRPr="00A30DFB" w:rsidRDefault="00A30DFB" w:rsidP="00A30DFB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  <w:sz w:val="32"/>
          <w:szCs w:val="32"/>
        </w:rPr>
      </w:pPr>
      <w:r w:rsidRPr="00A30DFB">
        <w:rPr>
          <w:rFonts w:ascii="Times New Roman" w:hAnsi="Times New Roman" w:cs="Times New Roman"/>
          <w:sz w:val="32"/>
          <w:szCs w:val="32"/>
        </w:rPr>
        <w:t xml:space="preserve">Мобильное приложение </w:t>
      </w:r>
      <w:proofErr w:type="spellStart"/>
      <w:r w:rsidRPr="00A30DFB">
        <w:rPr>
          <w:rFonts w:ascii="Times New Roman" w:hAnsi="Times New Roman" w:cs="Times New Roman"/>
          <w:sz w:val="32"/>
          <w:szCs w:val="32"/>
        </w:rPr>
        <w:t>iOS</w:t>
      </w:r>
      <w:proofErr w:type="spellEnd"/>
    </w:p>
    <w:p w14:paraId="31A7F83E" w14:textId="77777777" w:rsidR="00A26E2E" w:rsidRPr="00A27CB9" w:rsidRDefault="00A26E2E" w:rsidP="00BB381D">
      <w:pPr>
        <w:tabs>
          <w:tab w:val="left" w:pos="8789"/>
        </w:tabs>
        <w:ind w:right="566"/>
        <w:rPr>
          <w:rFonts w:ascii="Times New Roman" w:hAnsi="Times New Roman" w:cs="Times New Roman"/>
        </w:rPr>
      </w:pPr>
    </w:p>
    <w:p w14:paraId="48C03A64" w14:textId="0B016E58" w:rsidR="00A26E2E" w:rsidRPr="00A27CB9" w:rsidRDefault="00A26E2E" w:rsidP="00FF099D">
      <w:pPr>
        <w:tabs>
          <w:tab w:val="left" w:pos="8789"/>
        </w:tabs>
        <w:spacing w:line="360" w:lineRule="auto"/>
        <w:ind w:right="566"/>
        <w:rPr>
          <w:rFonts w:ascii="Times New Roman" w:hAnsi="Times New Roman" w:cs="Times New Roman"/>
        </w:rPr>
      </w:pPr>
    </w:p>
    <w:p w14:paraId="118CF44F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67853657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7C8297EB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390B1D4A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7A6F70BA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20448F66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013E1167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452E4B9F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1C17FD3D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5F5AD05F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39F8A3BB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12AE00E6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3865215E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1ABDD444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7F84E242" w14:textId="77777777" w:rsidR="00A26E2E" w:rsidRPr="00A27CB9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4D3462A8" w14:textId="77777777" w:rsidR="002D50D6" w:rsidRPr="00A27CB9" w:rsidRDefault="002D50D6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042CAA65" w14:textId="77777777" w:rsidR="002D50D6" w:rsidRPr="00A27CB9" w:rsidRDefault="002D50D6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2A89D45A" w14:textId="19BDF375" w:rsidR="00A26E2E" w:rsidRPr="00A27CB9" w:rsidRDefault="002D50D6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  <w:r w:rsidRPr="00A27CB9">
        <w:rPr>
          <w:rFonts w:ascii="Times New Roman" w:hAnsi="Times New Roman" w:cs="Times New Roman"/>
        </w:rPr>
        <w:t>202</w:t>
      </w:r>
      <w:bookmarkEnd w:id="0"/>
      <w:r w:rsidR="00E706D3">
        <w:rPr>
          <w:rFonts w:ascii="Times New Roman" w:hAnsi="Times New Roman" w:cs="Times New Roman"/>
        </w:rPr>
        <w:t>5</w:t>
      </w:r>
    </w:p>
    <w:p w14:paraId="0BE78AC6" w14:textId="65EBBC46" w:rsidR="00A26E2E" w:rsidRPr="00A30DFB" w:rsidRDefault="00A26E2E" w:rsidP="00BB381D">
      <w:pPr>
        <w:tabs>
          <w:tab w:val="left" w:pos="8789"/>
        </w:tabs>
        <w:ind w:right="566"/>
        <w:rPr>
          <w:rFonts w:ascii="Times New Roman" w:hAnsi="Times New Roman" w:cs="Times New Roman"/>
        </w:rPr>
      </w:pPr>
    </w:p>
    <w:p w14:paraId="4CC390B1" w14:textId="77777777" w:rsidR="00A26E2E" w:rsidRDefault="00A26E2E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05ABD7DA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27669882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7435FAD4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7666C042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5B0B0194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2FC72F76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3A242F47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59D4EE6E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p w14:paraId="358855AE" w14:textId="77777777" w:rsidR="00A30DFB" w:rsidRDefault="00A30DFB" w:rsidP="00BB381D">
      <w:pPr>
        <w:tabs>
          <w:tab w:val="left" w:pos="8789"/>
        </w:tabs>
        <w:ind w:right="566"/>
        <w:jc w:val="center"/>
        <w:rPr>
          <w:rFonts w:ascii="Times New Roman" w:hAnsi="Times New Roman" w:cs="Times New Roman"/>
        </w:rPr>
      </w:pPr>
    </w:p>
    <w:bookmarkEnd w:id="4" w:displacedByCustomXml="next"/>
    <w:bookmarkEnd w:id="3" w:displacedByCustomXml="next"/>
    <w:bookmarkEnd w:id="2" w:displacedByCustomXml="next"/>
    <w:bookmarkEnd w:id="1" w:displacedByCustomXml="next"/>
    <w:bookmarkStart w:id="5" w:name="_Toc189606985" w:displacedByCustomXml="next"/>
    <w:bookmarkStart w:id="6" w:name="_Toc120964353" w:displacedByCustomXml="next"/>
    <w:bookmarkStart w:id="7" w:name="_Toc101951324" w:displacedByCustomXml="next"/>
    <w:bookmarkStart w:id="8" w:name="_Toc117974050" w:displacedByCustomXml="next"/>
    <w:bookmarkStart w:id="9" w:name="_Toc57572782" w:displacedByCustomXml="next"/>
    <w:bookmarkStart w:id="10" w:name="_Toc117980686" w:displacedByCustomXml="next"/>
    <w:bookmarkStart w:id="11" w:name="_Toc101951640" w:displacedByCustomXml="next"/>
    <w:bookmarkStart w:id="12" w:name="_Toc118907736" w:displacedByCustomXml="next"/>
    <w:sdt>
      <w:sdtPr>
        <w:rPr>
          <w:rFonts w:asciiTheme="minorHAnsi" w:eastAsiaTheme="minorHAnsi" w:hAnsiTheme="minorHAnsi" w:cstheme="minorBidi"/>
          <w:color w:val="auto"/>
          <w:sz w:val="24"/>
          <w:szCs w:val="24"/>
          <w:lang w:eastAsia="en-US"/>
        </w:rPr>
        <w:id w:val="-489031634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592399C7" w14:textId="41CBF449" w:rsidR="00EB0D4F" w:rsidRPr="00EB0D4F" w:rsidRDefault="00EB0D4F">
          <w:pPr>
            <w:pStyle w:val="af6"/>
            <w:rPr>
              <w:rFonts w:ascii="Times New Roman" w:hAnsi="Times New Roman" w:cs="Times New Roman"/>
              <w:b/>
              <w:bCs/>
              <w:color w:val="auto"/>
            </w:rPr>
          </w:pPr>
          <w:r w:rsidRPr="00EB0D4F">
            <w:rPr>
              <w:rFonts w:ascii="Times New Roman" w:hAnsi="Times New Roman" w:cs="Times New Roman"/>
              <w:b/>
              <w:bCs/>
              <w:color w:val="auto"/>
            </w:rPr>
            <w:t>Оглавление</w:t>
          </w:r>
        </w:p>
        <w:p w14:paraId="5C646D8D" w14:textId="12FACF2D" w:rsidR="00EB0D4F" w:rsidRPr="00EB0D4F" w:rsidRDefault="00EB0D4F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iCs w:val="0"/>
              <w:noProof/>
              <w:kern w:val="2"/>
              <w:lang w:eastAsia="ru-RU"/>
              <w14:ligatures w14:val="standardContextual"/>
            </w:rPr>
          </w:pPr>
          <w:r w:rsidRPr="00EB0D4F">
            <w:fldChar w:fldCharType="begin"/>
          </w:r>
          <w:r w:rsidRPr="00EB0D4F">
            <w:instrText xml:space="preserve"> TOC \o "1-3" \h \z \u </w:instrText>
          </w:r>
          <w:r w:rsidRPr="00EB0D4F">
            <w:fldChar w:fldCharType="separate"/>
          </w:r>
          <w:hyperlink w:anchor="_Toc195543263" w:history="1">
            <w:r w:rsidRPr="00EB0D4F">
              <w:rPr>
                <w:rStyle w:val="a4"/>
                <w:noProof/>
              </w:rPr>
              <w:t>Руководство пользователя для пациента. Мобильное приложение «Гостелемед».</w:t>
            </w:r>
            <w:r w:rsidRPr="00EB0D4F">
              <w:rPr>
                <w:noProof/>
                <w:webHidden/>
              </w:rPr>
              <w:tab/>
            </w:r>
            <w:r w:rsidRPr="00EB0D4F">
              <w:rPr>
                <w:noProof/>
                <w:webHidden/>
              </w:rPr>
              <w:fldChar w:fldCharType="begin"/>
            </w:r>
            <w:r w:rsidRPr="00EB0D4F">
              <w:rPr>
                <w:noProof/>
                <w:webHidden/>
              </w:rPr>
              <w:instrText xml:space="preserve"> PAGEREF _Toc195543263 \h </w:instrText>
            </w:r>
            <w:r w:rsidRPr="00EB0D4F">
              <w:rPr>
                <w:noProof/>
                <w:webHidden/>
              </w:rPr>
            </w:r>
            <w:r w:rsidRPr="00EB0D4F">
              <w:rPr>
                <w:noProof/>
                <w:webHidden/>
              </w:rPr>
              <w:fldChar w:fldCharType="separate"/>
            </w:r>
            <w:r w:rsidRPr="00EB0D4F">
              <w:rPr>
                <w:noProof/>
                <w:webHidden/>
              </w:rPr>
              <w:t>2</w:t>
            </w:r>
            <w:r w:rsidRPr="00EB0D4F">
              <w:rPr>
                <w:noProof/>
                <w:webHidden/>
              </w:rPr>
              <w:fldChar w:fldCharType="end"/>
            </w:r>
          </w:hyperlink>
        </w:p>
        <w:p w14:paraId="13CBA167" w14:textId="0BB30488" w:rsidR="00EB0D4F" w:rsidRPr="00EB0D4F" w:rsidRDefault="00000000">
          <w:pPr>
            <w:pStyle w:val="21"/>
            <w:tabs>
              <w:tab w:val="left" w:pos="7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195543264" w:history="1">
            <w:r w:rsidR="00EB0D4F" w:rsidRPr="00EB0D4F">
              <w:rPr>
                <w:rStyle w:val="a4"/>
                <w:noProof/>
              </w:rPr>
              <w:t>1.</w:t>
            </w:r>
            <w:r w:rsidR="00EB0D4F" w:rsidRPr="00EB0D4F"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ru-RU"/>
                <w14:ligatures w14:val="standardContextual"/>
              </w:rPr>
              <w:tab/>
            </w:r>
            <w:r w:rsidR="00EB0D4F" w:rsidRPr="00EB0D4F">
              <w:rPr>
                <w:rStyle w:val="a4"/>
                <w:noProof/>
              </w:rPr>
              <w:t>Авторизация</w:t>
            </w:r>
            <w:r w:rsidR="00EB0D4F" w:rsidRPr="00EB0D4F">
              <w:rPr>
                <w:noProof/>
                <w:webHidden/>
              </w:rPr>
              <w:tab/>
            </w:r>
            <w:r w:rsidR="00EB0D4F" w:rsidRPr="00EB0D4F">
              <w:rPr>
                <w:noProof/>
                <w:webHidden/>
              </w:rPr>
              <w:fldChar w:fldCharType="begin"/>
            </w:r>
            <w:r w:rsidR="00EB0D4F" w:rsidRPr="00EB0D4F">
              <w:rPr>
                <w:noProof/>
                <w:webHidden/>
              </w:rPr>
              <w:instrText xml:space="preserve"> PAGEREF _Toc195543264 \h </w:instrText>
            </w:r>
            <w:r w:rsidR="00EB0D4F" w:rsidRPr="00EB0D4F">
              <w:rPr>
                <w:noProof/>
                <w:webHidden/>
              </w:rPr>
            </w:r>
            <w:r w:rsidR="00EB0D4F" w:rsidRPr="00EB0D4F">
              <w:rPr>
                <w:noProof/>
                <w:webHidden/>
              </w:rPr>
              <w:fldChar w:fldCharType="separate"/>
            </w:r>
            <w:r w:rsidR="00EB0D4F" w:rsidRPr="00EB0D4F">
              <w:rPr>
                <w:noProof/>
                <w:webHidden/>
              </w:rPr>
              <w:t>2</w:t>
            </w:r>
            <w:r w:rsidR="00EB0D4F" w:rsidRPr="00EB0D4F">
              <w:rPr>
                <w:noProof/>
                <w:webHidden/>
              </w:rPr>
              <w:fldChar w:fldCharType="end"/>
            </w:r>
          </w:hyperlink>
        </w:p>
        <w:p w14:paraId="05FBA478" w14:textId="48732656" w:rsidR="00EB0D4F" w:rsidRPr="00EB0D4F" w:rsidRDefault="00000000">
          <w:pPr>
            <w:pStyle w:val="21"/>
            <w:tabs>
              <w:tab w:val="left" w:pos="7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195543265" w:history="1">
            <w:r w:rsidR="00EB0D4F" w:rsidRPr="00EB0D4F">
              <w:rPr>
                <w:rStyle w:val="a4"/>
                <w:noProof/>
              </w:rPr>
              <w:t>2.</w:t>
            </w:r>
            <w:r w:rsidR="00EB0D4F" w:rsidRPr="00EB0D4F"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ru-RU"/>
                <w14:ligatures w14:val="standardContextual"/>
              </w:rPr>
              <w:tab/>
            </w:r>
            <w:r w:rsidR="00EB0D4F" w:rsidRPr="00EB0D4F">
              <w:rPr>
                <w:rStyle w:val="a4"/>
                <w:noProof/>
              </w:rPr>
              <w:t>Аккаунт пациента.</w:t>
            </w:r>
            <w:r w:rsidR="00EB0D4F" w:rsidRPr="00EB0D4F">
              <w:rPr>
                <w:noProof/>
                <w:webHidden/>
              </w:rPr>
              <w:tab/>
            </w:r>
            <w:r w:rsidR="00EB0D4F" w:rsidRPr="00EB0D4F">
              <w:rPr>
                <w:noProof/>
                <w:webHidden/>
              </w:rPr>
              <w:fldChar w:fldCharType="begin"/>
            </w:r>
            <w:r w:rsidR="00EB0D4F" w:rsidRPr="00EB0D4F">
              <w:rPr>
                <w:noProof/>
                <w:webHidden/>
              </w:rPr>
              <w:instrText xml:space="preserve"> PAGEREF _Toc195543265 \h </w:instrText>
            </w:r>
            <w:r w:rsidR="00EB0D4F" w:rsidRPr="00EB0D4F">
              <w:rPr>
                <w:noProof/>
                <w:webHidden/>
              </w:rPr>
            </w:r>
            <w:r w:rsidR="00EB0D4F" w:rsidRPr="00EB0D4F">
              <w:rPr>
                <w:noProof/>
                <w:webHidden/>
              </w:rPr>
              <w:fldChar w:fldCharType="separate"/>
            </w:r>
            <w:r w:rsidR="00EB0D4F" w:rsidRPr="00EB0D4F">
              <w:rPr>
                <w:noProof/>
                <w:webHidden/>
              </w:rPr>
              <w:t>4</w:t>
            </w:r>
            <w:r w:rsidR="00EB0D4F" w:rsidRPr="00EB0D4F">
              <w:rPr>
                <w:noProof/>
                <w:webHidden/>
              </w:rPr>
              <w:fldChar w:fldCharType="end"/>
            </w:r>
          </w:hyperlink>
        </w:p>
        <w:p w14:paraId="21E13DFA" w14:textId="7C5E0158" w:rsidR="00EB0D4F" w:rsidRPr="00EB0D4F" w:rsidRDefault="00000000">
          <w:pPr>
            <w:pStyle w:val="21"/>
            <w:tabs>
              <w:tab w:val="left" w:pos="7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195543266" w:history="1">
            <w:r w:rsidR="00EB0D4F" w:rsidRPr="00EB0D4F">
              <w:rPr>
                <w:rStyle w:val="a4"/>
                <w:noProof/>
              </w:rPr>
              <w:t>3.</w:t>
            </w:r>
            <w:r w:rsidR="00EB0D4F" w:rsidRPr="00EB0D4F"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ru-RU"/>
                <w14:ligatures w14:val="standardContextual"/>
              </w:rPr>
              <w:tab/>
            </w:r>
            <w:r w:rsidR="00EB0D4F" w:rsidRPr="00EB0D4F">
              <w:rPr>
                <w:rStyle w:val="a4"/>
                <w:noProof/>
              </w:rPr>
              <w:t>Запись на телемедицинскую консультацию</w:t>
            </w:r>
            <w:r w:rsidR="00EB0D4F" w:rsidRPr="00EB0D4F">
              <w:rPr>
                <w:noProof/>
                <w:webHidden/>
              </w:rPr>
              <w:tab/>
            </w:r>
            <w:r w:rsidR="00EB0D4F" w:rsidRPr="00EB0D4F">
              <w:rPr>
                <w:noProof/>
                <w:webHidden/>
              </w:rPr>
              <w:fldChar w:fldCharType="begin"/>
            </w:r>
            <w:r w:rsidR="00EB0D4F" w:rsidRPr="00EB0D4F">
              <w:rPr>
                <w:noProof/>
                <w:webHidden/>
              </w:rPr>
              <w:instrText xml:space="preserve"> PAGEREF _Toc195543266 \h </w:instrText>
            </w:r>
            <w:r w:rsidR="00EB0D4F" w:rsidRPr="00EB0D4F">
              <w:rPr>
                <w:noProof/>
                <w:webHidden/>
              </w:rPr>
            </w:r>
            <w:r w:rsidR="00EB0D4F" w:rsidRPr="00EB0D4F">
              <w:rPr>
                <w:noProof/>
                <w:webHidden/>
              </w:rPr>
              <w:fldChar w:fldCharType="separate"/>
            </w:r>
            <w:r w:rsidR="00EB0D4F" w:rsidRPr="00EB0D4F">
              <w:rPr>
                <w:noProof/>
                <w:webHidden/>
              </w:rPr>
              <w:t>7</w:t>
            </w:r>
            <w:r w:rsidR="00EB0D4F" w:rsidRPr="00EB0D4F">
              <w:rPr>
                <w:noProof/>
                <w:webHidden/>
              </w:rPr>
              <w:fldChar w:fldCharType="end"/>
            </w:r>
          </w:hyperlink>
        </w:p>
        <w:p w14:paraId="59136401" w14:textId="226B632C" w:rsidR="00EB0D4F" w:rsidRPr="00EB0D4F" w:rsidRDefault="00000000">
          <w:pPr>
            <w:pStyle w:val="21"/>
            <w:tabs>
              <w:tab w:val="left" w:pos="7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195543267" w:history="1">
            <w:r w:rsidR="00EB0D4F" w:rsidRPr="00EB0D4F">
              <w:rPr>
                <w:rStyle w:val="a4"/>
                <w:noProof/>
              </w:rPr>
              <w:t>4.</w:t>
            </w:r>
            <w:r w:rsidR="00EB0D4F" w:rsidRPr="00EB0D4F"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ru-RU"/>
                <w14:ligatures w14:val="standardContextual"/>
              </w:rPr>
              <w:tab/>
            </w:r>
            <w:r w:rsidR="00EB0D4F" w:rsidRPr="00EB0D4F">
              <w:rPr>
                <w:rStyle w:val="a4"/>
                <w:noProof/>
              </w:rPr>
              <w:t>Раздел «События».</w:t>
            </w:r>
            <w:r w:rsidR="00EB0D4F" w:rsidRPr="00EB0D4F">
              <w:rPr>
                <w:noProof/>
                <w:webHidden/>
              </w:rPr>
              <w:tab/>
            </w:r>
            <w:r w:rsidR="00EB0D4F" w:rsidRPr="00EB0D4F">
              <w:rPr>
                <w:noProof/>
                <w:webHidden/>
              </w:rPr>
              <w:fldChar w:fldCharType="begin"/>
            </w:r>
            <w:r w:rsidR="00EB0D4F" w:rsidRPr="00EB0D4F">
              <w:rPr>
                <w:noProof/>
                <w:webHidden/>
              </w:rPr>
              <w:instrText xml:space="preserve"> PAGEREF _Toc195543267 \h </w:instrText>
            </w:r>
            <w:r w:rsidR="00EB0D4F" w:rsidRPr="00EB0D4F">
              <w:rPr>
                <w:noProof/>
                <w:webHidden/>
              </w:rPr>
            </w:r>
            <w:r w:rsidR="00EB0D4F" w:rsidRPr="00EB0D4F">
              <w:rPr>
                <w:noProof/>
                <w:webHidden/>
              </w:rPr>
              <w:fldChar w:fldCharType="separate"/>
            </w:r>
            <w:r w:rsidR="00EB0D4F" w:rsidRPr="00EB0D4F">
              <w:rPr>
                <w:noProof/>
                <w:webHidden/>
              </w:rPr>
              <w:t>12</w:t>
            </w:r>
            <w:r w:rsidR="00EB0D4F" w:rsidRPr="00EB0D4F">
              <w:rPr>
                <w:noProof/>
                <w:webHidden/>
              </w:rPr>
              <w:fldChar w:fldCharType="end"/>
            </w:r>
          </w:hyperlink>
        </w:p>
        <w:p w14:paraId="57F05F71" w14:textId="1B712AE2" w:rsidR="00EB0D4F" w:rsidRPr="00EB0D4F" w:rsidRDefault="00000000">
          <w:pPr>
            <w:pStyle w:val="21"/>
            <w:tabs>
              <w:tab w:val="left" w:pos="7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195543268" w:history="1">
            <w:r w:rsidR="00EB0D4F" w:rsidRPr="00EB0D4F">
              <w:rPr>
                <w:rStyle w:val="a4"/>
                <w:noProof/>
              </w:rPr>
              <w:t>5.</w:t>
            </w:r>
            <w:r w:rsidR="00EB0D4F" w:rsidRPr="00EB0D4F"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ru-RU"/>
                <w14:ligatures w14:val="standardContextual"/>
              </w:rPr>
              <w:tab/>
            </w:r>
            <w:r w:rsidR="00EB0D4F" w:rsidRPr="00EB0D4F">
              <w:rPr>
                <w:rStyle w:val="a4"/>
                <w:noProof/>
              </w:rPr>
              <w:t>Отмена консультации.</w:t>
            </w:r>
            <w:r w:rsidR="00EB0D4F" w:rsidRPr="00EB0D4F">
              <w:rPr>
                <w:noProof/>
                <w:webHidden/>
              </w:rPr>
              <w:tab/>
            </w:r>
            <w:r w:rsidR="00EB0D4F" w:rsidRPr="00EB0D4F">
              <w:rPr>
                <w:noProof/>
                <w:webHidden/>
              </w:rPr>
              <w:fldChar w:fldCharType="begin"/>
            </w:r>
            <w:r w:rsidR="00EB0D4F" w:rsidRPr="00EB0D4F">
              <w:rPr>
                <w:noProof/>
                <w:webHidden/>
              </w:rPr>
              <w:instrText xml:space="preserve"> PAGEREF _Toc195543268 \h </w:instrText>
            </w:r>
            <w:r w:rsidR="00EB0D4F" w:rsidRPr="00EB0D4F">
              <w:rPr>
                <w:noProof/>
                <w:webHidden/>
              </w:rPr>
            </w:r>
            <w:r w:rsidR="00EB0D4F" w:rsidRPr="00EB0D4F">
              <w:rPr>
                <w:noProof/>
                <w:webHidden/>
              </w:rPr>
              <w:fldChar w:fldCharType="separate"/>
            </w:r>
            <w:r w:rsidR="00EB0D4F" w:rsidRPr="00EB0D4F">
              <w:rPr>
                <w:noProof/>
                <w:webHidden/>
              </w:rPr>
              <w:t>18</w:t>
            </w:r>
            <w:r w:rsidR="00EB0D4F" w:rsidRPr="00EB0D4F">
              <w:rPr>
                <w:noProof/>
                <w:webHidden/>
              </w:rPr>
              <w:fldChar w:fldCharType="end"/>
            </w:r>
          </w:hyperlink>
        </w:p>
        <w:p w14:paraId="3B8A4D2A" w14:textId="1FD47BA7" w:rsidR="00EB0D4F" w:rsidRPr="00EB0D4F" w:rsidRDefault="00000000">
          <w:pPr>
            <w:pStyle w:val="21"/>
            <w:tabs>
              <w:tab w:val="left" w:pos="7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195543269" w:history="1">
            <w:r w:rsidR="00EB0D4F" w:rsidRPr="00EB0D4F">
              <w:rPr>
                <w:rStyle w:val="a4"/>
                <w:noProof/>
              </w:rPr>
              <w:t>6.</w:t>
            </w:r>
            <w:r w:rsidR="00EB0D4F" w:rsidRPr="00EB0D4F"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ru-RU"/>
                <w14:ligatures w14:val="standardContextual"/>
              </w:rPr>
              <w:tab/>
            </w:r>
            <w:r w:rsidR="00EB0D4F" w:rsidRPr="00EB0D4F">
              <w:rPr>
                <w:rStyle w:val="a4"/>
                <w:noProof/>
              </w:rPr>
              <w:t>Загрузка и просмотр медицинских документов, чат пациента с врачом.</w:t>
            </w:r>
            <w:r w:rsidR="00EB0D4F" w:rsidRPr="00EB0D4F">
              <w:rPr>
                <w:noProof/>
                <w:webHidden/>
              </w:rPr>
              <w:tab/>
            </w:r>
            <w:r w:rsidR="00EB0D4F" w:rsidRPr="00EB0D4F">
              <w:rPr>
                <w:noProof/>
                <w:webHidden/>
              </w:rPr>
              <w:fldChar w:fldCharType="begin"/>
            </w:r>
            <w:r w:rsidR="00EB0D4F" w:rsidRPr="00EB0D4F">
              <w:rPr>
                <w:noProof/>
                <w:webHidden/>
              </w:rPr>
              <w:instrText xml:space="preserve"> PAGEREF _Toc195543269 \h </w:instrText>
            </w:r>
            <w:r w:rsidR="00EB0D4F" w:rsidRPr="00EB0D4F">
              <w:rPr>
                <w:noProof/>
                <w:webHidden/>
              </w:rPr>
            </w:r>
            <w:r w:rsidR="00EB0D4F" w:rsidRPr="00EB0D4F">
              <w:rPr>
                <w:noProof/>
                <w:webHidden/>
              </w:rPr>
              <w:fldChar w:fldCharType="separate"/>
            </w:r>
            <w:r w:rsidR="00EB0D4F" w:rsidRPr="00EB0D4F">
              <w:rPr>
                <w:noProof/>
                <w:webHidden/>
              </w:rPr>
              <w:t>19</w:t>
            </w:r>
            <w:r w:rsidR="00EB0D4F" w:rsidRPr="00EB0D4F">
              <w:rPr>
                <w:noProof/>
                <w:webHidden/>
              </w:rPr>
              <w:fldChar w:fldCharType="end"/>
            </w:r>
          </w:hyperlink>
        </w:p>
        <w:p w14:paraId="43BF194D" w14:textId="3B0278B2" w:rsidR="00EB0D4F" w:rsidRPr="00EB0D4F" w:rsidRDefault="00000000">
          <w:pPr>
            <w:pStyle w:val="21"/>
            <w:tabs>
              <w:tab w:val="left" w:pos="7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195543270" w:history="1">
            <w:r w:rsidR="00EB0D4F" w:rsidRPr="00EB0D4F">
              <w:rPr>
                <w:rStyle w:val="a4"/>
                <w:noProof/>
              </w:rPr>
              <w:t>7.</w:t>
            </w:r>
            <w:r w:rsidR="00EB0D4F" w:rsidRPr="00EB0D4F"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ru-RU"/>
                <w14:ligatures w14:val="standardContextual"/>
              </w:rPr>
              <w:tab/>
            </w:r>
            <w:r w:rsidR="00EB0D4F" w:rsidRPr="00EB0D4F">
              <w:rPr>
                <w:rStyle w:val="a4"/>
                <w:noProof/>
              </w:rPr>
              <w:t>Проведение телемедицинской консультации.</w:t>
            </w:r>
            <w:r w:rsidR="00EB0D4F" w:rsidRPr="00EB0D4F">
              <w:rPr>
                <w:noProof/>
                <w:webHidden/>
              </w:rPr>
              <w:tab/>
            </w:r>
            <w:r w:rsidR="00EB0D4F" w:rsidRPr="00EB0D4F">
              <w:rPr>
                <w:noProof/>
                <w:webHidden/>
              </w:rPr>
              <w:fldChar w:fldCharType="begin"/>
            </w:r>
            <w:r w:rsidR="00EB0D4F" w:rsidRPr="00EB0D4F">
              <w:rPr>
                <w:noProof/>
                <w:webHidden/>
              </w:rPr>
              <w:instrText xml:space="preserve"> PAGEREF _Toc195543270 \h </w:instrText>
            </w:r>
            <w:r w:rsidR="00EB0D4F" w:rsidRPr="00EB0D4F">
              <w:rPr>
                <w:noProof/>
                <w:webHidden/>
              </w:rPr>
            </w:r>
            <w:r w:rsidR="00EB0D4F" w:rsidRPr="00EB0D4F">
              <w:rPr>
                <w:noProof/>
                <w:webHidden/>
              </w:rPr>
              <w:fldChar w:fldCharType="separate"/>
            </w:r>
            <w:r w:rsidR="00EB0D4F" w:rsidRPr="00EB0D4F">
              <w:rPr>
                <w:noProof/>
                <w:webHidden/>
              </w:rPr>
              <w:t>20</w:t>
            </w:r>
            <w:r w:rsidR="00EB0D4F" w:rsidRPr="00EB0D4F">
              <w:rPr>
                <w:noProof/>
                <w:webHidden/>
              </w:rPr>
              <w:fldChar w:fldCharType="end"/>
            </w:r>
          </w:hyperlink>
        </w:p>
        <w:p w14:paraId="153A7F09" w14:textId="7D2817EF" w:rsidR="00EB0D4F" w:rsidRPr="00EB0D4F" w:rsidRDefault="00000000">
          <w:pPr>
            <w:pStyle w:val="21"/>
            <w:tabs>
              <w:tab w:val="left" w:pos="720"/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:szCs w:val="24"/>
              <w:lang w:eastAsia="ru-RU"/>
              <w14:ligatures w14:val="standardContextual"/>
            </w:rPr>
          </w:pPr>
          <w:hyperlink w:anchor="_Toc195543271" w:history="1">
            <w:r w:rsidR="00EB0D4F" w:rsidRPr="00EB0D4F">
              <w:rPr>
                <w:rStyle w:val="a4"/>
                <w:noProof/>
              </w:rPr>
              <w:t>8.</w:t>
            </w:r>
            <w:r w:rsidR="00EB0D4F" w:rsidRPr="00EB0D4F">
              <w:rPr>
                <w:rFonts w:asciiTheme="minorHAnsi" w:eastAsiaTheme="minorEastAsia" w:hAnsiTheme="minorHAnsi" w:cstheme="minorBidi"/>
                <w:noProof/>
                <w:kern w:val="2"/>
                <w:szCs w:val="24"/>
                <w:lang w:eastAsia="ru-RU"/>
                <w14:ligatures w14:val="standardContextual"/>
              </w:rPr>
              <w:tab/>
            </w:r>
            <w:r w:rsidR="00EB0D4F" w:rsidRPr="00EB0D4F">
              <w:rPr>
                <w:rStyle w:val="a4"/>
                <w:noProof/>
              </w:rPr>
              <w:t>Дистанционный мониторинг состояния здоровья пациента.</w:t>
            </w:r>
            <w:r w:rsidR="00EB0D4F" w:rsidRPr="00EB0D4F">
              <w:rPr>
                <w:noProof/>
                <w:webHidden/>
              </w:rPr>
              <w:tab/>
            </w:r>
            <w:r w:rsidR="00EB0D4F" w:rsidRPr="00EB0D4F">
              <w:rPr>
                <w:noProof/>
                <w:webHidden/>
              </w:rPr>
              <w:fldChar w:fldCharType="begin"/>
            </w:r>
            <w:r w:rsidR="00EB0D4F" w:rsidRPr="00EB0D4F">
              <w:rPr>
                <w:noProof/>
                <w:webHidden/>
              </w:rPr>
              <w:instrText xml:space="preserve"> PAGEREF _Toc195543271 \h </w:instrText>
            </w:r>
            <w:r w:rsidR="00EB0D4F" w:rsidRPr="00EB0D4F">
              <w:rPr>
                <w:noProof/>
                <w:webHidden/>
              </w:rPr>
            </w:r>
            <w:r w:rsidR="00EB0D4F" w:rsidRPr="00EB0D4F">
              <w:rPr>
                <w:noProof/>
                <w:webHidden/>
              </w:rPr>
              <w:fldChar w:fldCharType="separate"/>
            </w:r>
            <w:r w:rsidR="00EB0D4F" w:rsidRPr="00EB0D4F">
              <w:rPr>
                <w:noProof/>
                <w:webHidden/>
              </w:rPr>
              <w:t>24</w:t>
            </w:r>
            <w:r w:rsidR="00EB0D4F" w:rsidRPr="00EB0D4F">
              <w:rPr>
                <w:noProof/>
                <w:webHidden/>
              </w:rPr>
              <w:fldChar w:fldCharType="end"/>
            </w:r>
          </w:hyperlink>
        </w:p>
        <w:p w14:paraId="45CF4554" w14:textId="062B2F8D" w:rsidR="00EB0D4F" w:rsidRPr="00EB0D4F" w:rsidRDefault="00EB0D4F">
          <w:pPr>
            <w:rPr>
              <w:bCs/>
            </w:rPr>
          </w:pPr>
          <w:r w:rsidRPr="00EB0D4F">
            <w:rPr>
              <w:bCs/>
            </w:rPr>
            <w:fldChar w:fldCharType="end"/>
          </w:r>
        </w:p>
      </w:sdtContent>
    </w:sdt>
    <w:p w14:paraId="2768836E" w14:textId="49C45E4C" w:rsidR="008835C3" w:rsidRDefault="008835C3" w:rsidP="00EB0D4F">
      <w:pPr>
        <w:pStyle w:val="1"/>
        <w:numPr>
          <w:ilvl w:val="0"/>
          <w:numId w:val="0"/>
        </w:numPr>
        <w:tabs>
          <w:tab w:val="left" w:pos="567"/>
          <w:tab w:val="left" w:pos="8789"/>
        </w:tabs>
        <w:ind w:left="142" w:right="567"/>
      </w:pPr>
      <w:bookmarkStart w:id="13" w:name="_Toc195543263"/>
      <w:r>
        <w:lastRenderedPageBreak/>
        <w:t>Руководство пользователя для пациента. Мобильное приложение «</w:t>
      </w:r>
      <w:proofErr w:type="spellStart"/>
      <w:r>
        <w:t>Гостелемед</w:t>
      </w:r>
      <w:proofErr w:type="spellEnd"/>
      <w:r>
        <w:t>».</w:t>
      </w:r>
      <w:bookmarkEnd w:id="5"/>
      <w:bookmarkEnd w:id="13"/>
    </w:p>
    <w:p w14:paraId="3D2EC0A3" w14:textId="29D8E89A" w:rsidR="008835C3" w:rsidRPr="00A27CB9" w:rsidRDefault="008835C3" w:rsidP="00296E6A">
      <w:pPr>
        <w:pStyle w:val="2"/>
        <w:numPr>
          <w:ilvl w:val="0"/>
          <w:numId w:val="22"/>
        </w:numPr>
        <w:tabs>
          <w:tab w:val="clear" w:pos="1571"/>
          <w:tab w:val="left" w:pos="567"/>
          <w:tab w:val="left" w:pos="8789"/>
        </w:tabs>
        <w:ind w:right="566"/>
      </w:pPr>
      <w:bookmarkStart w:id="14" w:name="_Toc189606986"/>
      <w:bookmarkStart w:id="15" w:name="_Toc195543264"/>
      <w:r w:rsidRPr="00A27CB9">
        <w:t>Авторизация</w:t>
      </w:r>
      <w:bookmarkEnd w:id="14"/>
      <w:bookmarkEnd w:id="15"/>
    </w:p>
    <w:p w14:paraId="45A10255" w14:textId="062889D9" w:rsidR="008835C3" w:rsidRPr="00A92F31" w:rsidRDefault="00A92F31" w:rsidP="001B0E8E">
      <w:pPr>
        <w:pStyle w:val="phnormal"/>
        <w:tabs>
          <w:tab w:val="left" w:pos="8789"/>
        </w:tabs>
        <w:ind w:right="566" w:firstLine="0"/>
      </w:pPr>
      <w:r>
        <w:t>Для</w:t>
      </w:r>
      <w:r w:rsidR="008835C3" w:rsidRPr="00A27CB9">
        <w:t xml:space="preserve"> работы с телемедицинскими консультациями доступно </w:t>
      </w:r>
      <w:r>
        <w:t>приложение «</w:t>
      </w:r>
      <w:proofErr w:type="spellStart"/>
      <w:r>
        <w:t>Гостелемед</w:t>
      </w:r>
      <w:proofErr w:type="spellEnd"/>
      <w:r>
        <w:t xml:space="preserve">» в </w:t>
      </w:r>
      <w:r w:rsidRPr="00A92F31">
        <w:t>Google P</w:t>
      </w:r>
      <w:r w:rsidR="00C62D86">
        <w:rPr>
          <w:lang w:val="en-US"/>
        </w:rPr>
        <w:t>l</w:t>
      </w:r>
      <w:proofErr w:type="spellStart"/>
      <w:r w:rsidRPr="00A92F31">
        <w:t>ay</w:t>
      </w:r>
      <w:proofErr w:type="spellEnd"/>
      <w:r>
        <w:t xml:space="preserve">, </w:t>
      </w:r>
      <w:r w:rsidRPr="00A92F31">
        <w:t xml:space="preserve">Apple </w:t>
      </w:r>
      <w:r w:rsidR="00C62D86">
        <w:rPr>
          <w:lang w:val="en-US"/>
        </w:rPr>
        <w:t>Store</w:t>
      </w:r>
      <w:r w:rsidRPr="00A92F31">
        <w:t xml:space="preserve">, </w:t>
      </w:r>
      <w:proofErr w:type="spellStart"/>
      <w:r w:rsidRPr="00A92F31">
        <w:rPr>
          <w:lang w:val="en-US"/>
        </w:rPr>
        <w:t>Ru</w:t>
      </w:r>
      <w:r w:rsidR="00C62D86">
        <w:rPr>
          <w:lang w:val="en-US"/>
        </w:rPr>
        <w:t>S</w:t>
      </w:r>
      <w:r w:rsidRPr="00A92F31">
        <w:rPr>
          <w:lang w:val="en-US"/>
        </w:rPr>
        <w:t>tore</w:t>
      </w:r>
      <w:proofErr w:type="spellEnd"/>
      <w:r w:rsidRPr="00A92F31">
        <w:t>.</w:t>
      </w:r>
    </w:p>
    <w:p w14:paraId="49965DC1" w14:textId="7F6851D9" w:rsidR="008835C3" w:rsidRDefault="008835C3" w:rsidP="001B0E8E">
      <w:pPr>
        <w:pStyle w:val="phnormal"/>
        <w:tabs>
          <w:tab w:val="left" w:pos="8789"/>
        </w:tabs>
        <w:ind w:right="566" w:firstLine="0"/>
      </w:pPr>
      <w:r w:rsidRPr="00A27CB9">
        <w:t>Для авторизации в приложении у пользователя должна быть подтвержденная учетная запись ЕСИА.</w:t>
      </w:r>
      <w:r w:rsidR="0035389B">
        <w:t xml:space="preserve"> </w:t>
      </w:r>
      <w:r w:rsidRPr="00A27CB9">
        <w:t xml:space="preserve">Для входа </w:t>
      </w:r>
      <w:r w:rsidR="00A92F31">
        <w:t>откройте приложение «</w:t>
      </w:r>
      <w:proofErr w:type="spellStart"/>
      <w:r w:rsidR="00A92F31">
        <w:t>Гостелемед</w:t>
      </w:r>
      <w:proofErr w:type="spellEnd"/>
      <w:r w:rsidR="00A92F31">
        <w:t>» на мобильном устройстве. Нажмите кнопку «Далее»</w:t>
      </w:r>
      <w:r w:rsidR="0035389B">
        <w:t>, «Начать».</w:t>
      </w:r>
      <w:r w:rsidR="00A92F31">
        <w:t xml:space="preserve"> </w:t>
      </w:r>
    </w:p>
    <w:p w14:paraId="59CCB2E1" w14:textId="4F556F0D" w:rsidR="008835C3" w:rsidRPr="00A27CB9" w:rsidRDefault="00A92F31" w:rsidP="001B0E8E">
      <w:pPr>
        <w:pStyle w:val="phnormal"/>
        <w:tabs>
          <w:tab w:val="left" w:pos="8789"/>
        </w:tabs>
        <w:ind w:right="566" w:firstLine="0"/>
        <w:rPr>
          <w:noProof/>
        </w:rPr>
      </w:pPr>
      <w:r>
        <w:rPr>
          <w:noProof/>
        </w:rPr>
        <w:drawing>
          <wp:inline distT="0" distB="0" distL="0" distR="0" wp14:anchorId="70D137C7" wp14:editId="5FB34C59">
            <wp:extent cx="1028700" cy="2400300"/>
            <wp:effectExtent l="95250" t="114300" r="95250" b="114300"/>
            <wp:docPr id="210034551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345519" name="Рисунок 29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2400300"/>
                    </a:xfrm>
                    <a:prstGeom prst="rect">
                      <a:avLst/>
                    </a:prstGeom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1EC65C" wp14:editId="0AF7CE55">
            <wp:extent cx="1025525" cy="2392680"/>
            <wp:effectExtent l="95250" t="114300" r="98425" b="121920"/>
            <wp:docPr id="212700393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003932" name="Рисунок 3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5525" cy="2392680"/>
                    </a:xfrm>
                    <a:prstGeom prst="rect">
                      <a:avLst/>
                    </a:prstGeom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80C192" wp14:editId="4FBFC510">
            <wp:extent cx="1025525" cy="2392680"/>
            <wp:effectExtent l="95250" t="114300" r="98425" b="121920"/>
            <wp:docPr id="73722529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22529" name="Рисунок 3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5525" cy="2392680"/>
                    </a:xfrm>
                    <a:prstGeom prst="rect">
                      <a:avLst/>
                    </a:prstGeom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="00672AC9">
        <w:rPr>
          <w:noProof/>
        </w:rPr>
        <w:t xml:space="preserve"> </w:t>
      </w:r>
      <w:r w:rsidR="00672AC9">
        <w:rPr>
          <w:noProof/>
        </w:rPr>
        <w:drawing>
          <wp:inline distT="0" distB="0" distL="0" distR="0" wp14:anchorId="20815E3D" wp14:editId="1D8DB42A">
            <wp:extent cx="1024890" cy="2391572"/>
            <wp:effectExtent l="95250" t="114300" r="99060" b="123190"/>
            <wp:docPr id="1181455137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455137" name="Рисунок 3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7684" cy="2421426"/>
                    </a:xfrm>
                    <a:prstGeom prst="rect">
                      <a:avLst/>
                    </a:prstGeom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3843926E" w14:textId="3463DCAB" w:rsidR="0035389B" w:rsidRDefault="0035389B" w:rsidP="0035389B">
      <w:pPr>
        <w:pStyle w:val="phnormal"/>
        <w:tabs>
          <w:tab w:val="left" w:pos="8789"/>
        </w:tabs>
        <w:ind w:right="566" w:firstLine="0"/>
      </w:pPr>
      <w:r>
        <w:t>О</w:t>
      </w:r>
      <w:r w:rsidR="008835C3" w:rsidRPr="00A27CB9">
        <w:t xml:space="preserve">тобразится форма авторизации через учетную запись портала </w:t>
      </w:r>
      <w:r w:rsidR="00B50D5C">
        <w:t>«Г</w:t>
      </w:r>
      <w:r w:rsidR="008835C3" w:rsidRPr="00A27CB9">
        <w:t>осуслуг</w:t>
      </w:r>
      <w:r w:rsidR="00B50D5C">
        <w:t>и»</w:t>
      </w:r>
      <w:r w:rsidR="008835C3">
        <w:t>.</w:t>
      </w:r>
      <w:r>
        <w:t xml:space="preserve"> Нажмите кнопку «</w:t>
      </w:r>
      <w:r w:rsidRPr="00A27CB9">
        <w:t>Войти с помощью Госуслуг</w:t>
      </w:r>
      <w:r>
        <w:t>».</w:t>
      </w:r>
    </w:p>
    <w:p w14:paraId="1CF74DDD" w14:textId="135560A1" w:rsidR="008835C3" w:rsidRDefault="008835C3" w:rsidP="00FB1731">
      <w:pPr>
        <w:pStyle w:val="phnormal"/>
        <w:tabs>
          <w:tab w:val="left" w:pos="8789"/>
        </w:tabs>
        <w:ind w:right="566" w:firstLine="0"/>
      </w:pPr>
    </w:p>
    <w:p w14:paraId="15A4813B" w14:textId="77777777" w:rsidR="0035389B" w:rsidRDefault="0035389B" w:rsidP="00FB1731">
      <w:pPr>
        <w:pStyle w:val="phnormal"/>
        <w:tabs>
          <w:tab w:val="left" w:pos="8789"/>
        </w:tabs>
        <w:ind w:right="566" w:firstLine="0"/>
      </w:pPr>
    </w:p>
    <w:p w14:paraId="563583B0" w14:textId="77777777" w:rsidR="0035389B" w:rsidRDefault="0035389B" w:rsidP="00FB1731">
      <w:pPr>
        <w:pStyle w:val="phnormal"/>
        <w:tabs>
          <w:tab w:val="left" w:pos="8789"/>
        </w:tabs>
        <w:ind w:right="566" w:firstLine="0"/>
      </w:pPr>
    </w:p>
    <w:p w14:paraId="3878E107" w14:textId="77777777" w:rsidR="0035389B" w:rsidRDefault="0035389B" w:rsidP="00FB1731">
      <w:pPr>
        <w:pStyle w:val="phnormal"/>
        <w:tabs>
          <w:tab w:val="left" w:pos="8789"/>
        </w:tabs>
        <w:ind w:right="566" w:firstLine="0"/>
      </w:pPr>
    </w:p>
    <w:p w14:paraId="72632301" w14:textId="77777777" w:rsidR="0035389B" w:rsidRDefault="0035389B" w:rsidP="00FB1731">
      <w:pPr>
        <w:pStyle w:val="phnormal"/>
        <w:tabs>
          <w:tab w:val="left" w:pos="8789"/>
        </w:tabs>
        <w:ind w:right="566" w:firstLine="0"/>
      </w:pPr>
    </w:p>
    <w:p w14:paraId="7FADFBD5" w14:textId="77777777" w:rsidR="0035389B" w:rsidRDefault="0035389B" w:rsidP="00FB1731">
      <w:pPr>
        <w:pStyle w:val="phnormal"/>
        <w:tabs>
          <w:tab w:val="left" w:pos="8789"/>
        </w:tabs>
        <w:ind w:right="566" w:firstLine="0"/>
      </w:pP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4"/>
        <w:gridCol w:w="4571"/>
      </w:tblGrid>
      <w:tr w:rsidR="0035389B" w14:paraId="00DBCB41" w14:textId="77777777" w:rsidTr="00352EA9">
        <w:tc>
          <w:tcPr>
            <w:tcW w:w="4785" w:type="dxa"/>
          </w:tcPr>
          <w:p w14:paraId="483B75A7" w14:textId="00A3632E" w:rsidR="0035389B" w:rsidRDefault="0035389B" w:rsidP="00352EA9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 wp14:anchorId="6FD8D565" wp14:editId="3A0CC644">
                      <wp:simplePos x="0" y="0"/>
                      <wp:positionH relativeFrom="column">
                        <wp:posOffset>1114425</wp:posOffset>
                      </wp:positionH>
                      <wp:positionV relativeFrom="paragraph">
                        <wp:posOffset>821690</wp:posOffset>
                      </wp:positionV>
                      <wp:extent cx="359410" cy="359410"/>
                      <wp:effectExtent l="0" t="0" r="2540" b="2540"/>
                      <wp:wrapNone/>
                      <wp:docPr id="255664926" name="Овал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9410" cy="35941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1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oval w14:anchorId="40EFD6A2" id="Овал 4" o:spid="_x0000_s1026" style="position:absolute;margin-left:87.75pt;margin-top:64.7pt;width:28.3pt;height:28.3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" fillcolor="#8eaadb [1940]" stroked="f" strokeweight="1pt">
                      <v:stroke joinstyle="miter"/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7269C025" wp14:editId="1720981B">
                      <wp:simplePos x="0" y="0"/>
                      <wp:positionH relativeFrom="column">
                        <wp:posOffset>954405</wp:posOffset>
                      </wp:positionH>
                      <wp:positionV relativeFrom="paragraph">
                        <wp:posOffset>1210310</wp:posOffset>
                      </wp:positionV>
                      <wp:extent cx="762000" cy="160020"/>
                      <wp:effectExtent l="0" t="0" r="0" b="0"/>
                      <wp:wrapNone/>
                      <wp:docPr id="1663865966" name="Прямоугольник: скругленные углы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0" cy="16002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accent1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44C7EA32" id="Прямоугольник: скругленные углы 3" o:spid="_x0000_s1026" style="position:absolute;margin-left:75.15pt;margin-top:95.3pt;width:60pt;height:12.6pt;z-index: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" fillcolor="#d9e2f3 [660]" stroked="f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4C113E19" wp14:editId="4C881255">
                  <wp:extent cx="2350770" cy="3548494"/>
                  <wp:effectExtent l="95250" t="114300" r="87630" b="109220"/>
                  <wp:docPr id="100797158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7354907" name="Рисунок 1667354907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06" t="16901" r="36248"/>
                          <a:stretch/>
                        </pic:blipFill>
                        <pic:spPr bwMode="auto">
                          <a:xfrm>
                            <a:off x="0" y="0"/>
                            <a:ext cx="2353658" cy="35528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2">
                                <a:lumMod val="90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5F71D835" w14:textId="77777777" w:rsidR="00352EA9" w:rsidRDefault="00352EA9" w:rsidP="0035389B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3793888B" w14:textId="74A45585" w:rsidR="0035389B" w:rsidRPr="00A27CB9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  <w:r>
              <w:t>В</w:t>
            </w:r>
            <w:r w:rsidRPr="00A27CB9">
              <w:t xml:space="preserve">ведите телефон, почту или СНИЛС в поле </w:t>
            </w:r>
            <w:r>
              <w:t>«</w:t>
            </w:r>
            <w:r w:rsidRPr="00A27CB9">
              <w:t>Телефон, почта или СНИЛС</w:t>
            </w:r>
            <w:r>
              <w:t>».</w:t>
            </w:r>
          </w:p>
          <w:p w14:paraId="31EA0255" w14:textId="04E9815A" w:rsidR="0035389B" w:rsidRPr="00A27CB9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  <w:r>
              <w:t>В</w:t>
            </w:r>
            <w:r w:rsidRPr="00A27CB9">
              <w:t xml:space="preserve">ведите пароль в поле </w:t>
            </w:r>
            <w:r>
              <w:t>«</w:t>
            </w:r>
            <w:r w:rsidRPr="00A27CB9">
              <w:t>Пароль</w:t>
            </w:r>
            <w:r>
              <w:t>».</w:t>
            </w:r>
          </w:p>
          <w:p w14:paraId="79683571" w14:textId="1BC14C32" w:rsidR="0035389B" w:rsidRPr="00A27CB9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  <w:r>
              <w:t>Н</w:t>
            </w:r>
            <w:r w:rsidRPr="00A27CB9">
              <w:t xml:space="preserve">ажмите кнопку </w:t>
            </w:r>
            <w:r>
              <w:t>«</w:t>
            </w:r>
            <w:r w:rsidRPr="00A27CB9">
              <w:t>Войти</w:t>
            </w:r>
            <w:r>
              <w:t>»</w:t>
            </w:r>
            <w:r w:rsidRPr="00A27CB9">
              <w:t>.</w:t>
            </w:r>
          </w:p>
          <w:p w14:paraId="2DD72397" w14:textId="77777777" w:rsidR="0035389B" w:rsidRPr="00A27CB9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>При неправильном вводе имени пользователя и (или) пароля отобразится соответствующее сообщение. В этом случае необходимо повторить ввод имени пользователя и (или) пароля.</w:t>
            </w:r>
          </w:p>
          <w:p w14:paraId="317D354B" w14:textId="77777777" w:rsidR="0035389B" w:rsidRPr="00A27CB9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>В зависимости от настроек учетной записи Система может запросить ввод кода подтверждения.</w:t>
            </w:r>
          </w:p>
          <w:p w14:paraId="2C1D7344" w14:textId="77777777" w:rsidR="0035389B" w:rsidRDefault="0035389B" w:rsidP="00FB1731">
            <w:pPr>
              <w:pStyle w:val="phnormal"/>
              <w:tabs>
                <w:tab w:val="left" w:pos="8789"/>
              </w:tabs>
              <w:ind w:right="566" w:firstLine="0"/>
            </w:pPr>
          </w:p>
        </w:tc>
      </w:tr>
    </w:tbl>
    <w:p w14:paraId="7E112FF0" w14:textId="7D5DC853" w:rsidR="008835C3" w:rsidRDefault="00296E6A" w:rsidP="00296E6A">
      <w:pPr>
        <w:pStyle w:val="2"/>
        <w:numPr>
          <w:ilvl w:val="0"/>
          <w:numId w:val="22"/>
        </w:numPr>
        <w:tabs>
          <w:tab w:val="clear" w:pos="1571"/>
          <w:tab w:val="left" w:pos="567"/>
          <w:tab w:val="left" w:pos="8789"/>
        </w:tabs>
        <w:ind w:right="566"/>
      </w:pPr>
      <w:bookmarkStart w:id="16" w:name="_Toc189606987"/>
      <w:bookmarkStart w:id="17" w:name="_Toc195543265"/>
      <w:r>
        <w:lastRenderedPageBreak/>
        <w:t>Аккаунт пациента.</w:t>
      </w:r>
      <w:bookmarkEnd w:id="16"/>
      <w:bookmarkEnd w:id="17"/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506A2C" w14:paraId="2D0CDFFF" w14:textId="77777777" w:rsidTr="00F95590">
        <w:tc>
          <w:tcPr>
            <w:tcW w:w="4672" w:type="dxa"/>
          </w:tcPr>
          <w:p w14:paraId="683AD575" w14:textId="11A72EC5" w:rsidR="00506A2C" w:rsidRDefault="00506A2C" w:rsidP="00296E6A">
            <w:pPr>
              <w:pStyle w:val="phnormal"/>
              <w:ind w:firstLine="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800" behindDoc="0" locked="0" layoutInCell="1" allowOverlap="1" wp14:anchorId="6340D6E3" wp14:editId="2BE59348">
                      <wp:simplePos x="0" y="0"/>
                      <wp:positionH relativeFrom="column">
                        <wp:posOffset>135890</wp:posOffset>
                      </wp:positionH>
                      <wp:positionV relativeFrom="paragraph">
                        <wp:posOffset>4626610</wp:posOffset>
                      </wp:positionV>
                      <wp:extent cx="1661160" cy="259080"/>
                      <wp:effectExtent l="0" t="0" r="15240" b="26670"/>
                      <wp:wrapNone/>
                      <wp:docPr id="148975204" name="Прямоугольник: скругленные углы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61160" cy="25908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3D72DBEA" id="Прямоугольник: скругленные углы 6" o:spid="_x0000_s1026" style="position:absolute;margin-left:10.7pt;margin-top:364.3pt;width:130.8pt;height:20.4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" filled="f" strokecolor="#0070c0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B6F02F2" wp14:editId="3CD0B117">
                  <wp:extent cx="1826811" cy="3695700"/>
                  <wp:effectExtent l="95250" t="114300" r="97790" b="114300"/>
                  <wp:docPr id="200339832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39832" name="Рисунок 200339832"/>
                          <pic:cNvPicPr/>
                        </pic:nvPicPr>
                        <pic:blipFill rotWithShape="1"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65" b="4626"/>
                          <a:stretch/>
                        </pic:blipFill>
                        <pic:spPr bwMode="auto">
                          <a:xfrm>
                            <a:off x="0" y="0"/>
                            <a:ext cx="1867228" cy="37774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1">
                                <a:lumMod val="85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6AB775D" wp14:editId="171EA62C">
                  <wp:extent cx="1779270" cy="1061665"/>
                  <wp:effectExtent l="95250" t="114300" r="87630" b="120015"/>
                  <wp:docPr id="1008636506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636506" name="Рисунок 1008636506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95" b="69701"/>
                          <a:stretch/>
                        </pic:blipFill>
                        <pic:spPr bwMode="auto">
                          <a:xfrm>
                            <a:off x="0" y="0"/>
                            <a:ext cx="1803894" cy="10763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ysClr val="window" lastClr="FFFFFF">
                                <a:lumMod val="85000"/>
                                <a:alpha val="60000"/>
                              </a:sys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057F1420" w14:textId="77777777" w:rsidR="00506A2C" w:rsidRDefault="00506A2C" w:rsidP="00296E6A">
            <w:pPr>
              <w:pStyle w:val="phnormal"/>
              <w:ind w:firstLine="0"/>
            </w:pPr>
            <w:r>
              <w:t>Во вкладке «Аккаунт» размещена информация о пациенте. Перейдите во вкладку «Управление пациентами», нажмите на выбранный профиль пациента.</w:t>
            </w:r>
          </w:p>
          <w:p w14:paraId="341BE42A" w14:textId="3BFCBBF1" w:rsidR="00F95590" w:rsidRDefault="00F95590" w:rsidP="00296E6A">
            <w:pPr>
              <w:pStyle w:val="phnormal"/>
              <w:ind w:firstLine="0"/>
            </w:pPr>
            <w:r>
              <w:t>Открывается окно профиля пользователя.</w:t>
            </w:r>
          </w:p>
        </w:tc>
      </w:tr>
      <w:tr w:rsidR="00506A2C" w14:paraId="0319C968" w14:textId="77777777" w:rsidTr="00F95590">
        <w:tc>
          <w:tcPr>
            <w:tcW w:w="4672" w:type="dxa"/>
          </w:tcPr>
          <w:p w14:paraId="58F3F7AF" w14:textId="31DB0DE4" w:rsidR="00506A2C" w:rsidRDefault="00506A2C" w:rsidP="00296E6A">
            <w:pPr>
              <w:pStyle w:val="phnormal"/>
              <w:ind w:firstLine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BB0AE28" wp14:editId="3AA10A94">
                  <wp:extent cx="1878330" cy="3940526"/>
                  <wp:effectExtent l="95250" t="114300" r="102870" b="117475"/>
                  <wp:docPr id="780674408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674408" name="Рисунок 780674408"/>
                          <pic:cNvPicPr/>
                        </pic:nvPicPr>
                        <pic:blipFill rotWithShape="1"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95" b="5285"/>
                          <a:stretch/>
                        </pic:blipFill>
                        <pic:spPr bwMode="auto">
                          <a:xfrm>
                            <a:off x="0" y="0"/>
                            <a:ext cx="1891779" cy="39687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ysClr val="window" lastClr="FFFFFF">
                                <a:lumMod val="85000"/>
                                <a:alpha val="60000"/>
                              </a:sys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7B2AA49C" w14:textId="77777777" w:rsidR="00506A2C" w:rsidRDefault="00F95590" w:rsidP="00296E6A">
            <w:pPr>
              <w:pStyle w:val="phnormal"/>
              <w:ind w:firstLine="0"/>
            </w:pPr>
            <w:r>
              <w:t>Персональные данные пользователя синхронизированы с учетной записью пациента на портале «Госуслуги».</w:t>
            </w:r>
          </w:p>
          <w:p w14:paraId="2271CEDD" w14:textId="2414E4A6" w:rsidR="00F95590" w:rsidRDefault="00F95590" w:rsidP="00296E6A">
            <w:pPr>
              <w:pStyle w:val="phnormal"/>
              <w:ind w:firstLine="0"/>
            </w:pPr>
            <w:r>
              <w:t>Данные, которые можно редактировать в приложении: рост, вес, этническая группа.</w:t>
            </w:r>
          </w:p>
        </w:tc>
      </w:tr>
      <w:tr w:rsidR="00F95590" w14:paraId="49802FB8" w14:textId="77777777" w:rsidTr="00F95590">
        <w:tc>
          <w:tcPr>
            <w:tcW w:w="4672" w:type="dxa"/>
          </w:tcPr>
          <w:p w14:paraId="5DBD84AF" w14:textId="2D2B65E2" w:rsidR="00F95590" w:rsidRDefault="00F95590" w:rsidP="00296E6A">
            <w:pPr>
              <w:pStyle w:val="phnormal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F04DE3" wp14:editId="30EA4284">
                  <wp:extent cx="1870710" cy="3974810"/>
                  <wp:effectExtent l="95250" t="114300" r="91440" b="121285"/>
                  <wp:docPr id="774752059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752059" name="Рисунок 774752059"/>
                          <pic:cNvPicPr/>
                        </pic:nvPicPr>
                        <pic:blipFill rotWithShape="1"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12" b="4214"/>
                          <a:stretch/>
                        </pic:blipFill>
                        <pic:spPr bwMode="auto">
                          <a:xfrm>
                            <a:off x="0" y="0"/>
                            <a:ext cx="1885177" cy="4005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1">
                                <a:lumMod val="85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A9822E9" w14:textId="70562EBA" w:rsidR="00F95590" w:rsidRPr="00F95590" w:rsidRDefault="00F95590" w:rsidP="00296E6A">
            <w:pPr>
              <w:pStyle w:val="phnormal"/>
              <w:ind w:firstLine="0"/>
            </w:pPr>
            <w:r>
              <w:t xml:space="preserve">Перейдите в раздел «Аккаунт» </w:t>
            </w:r>
            <w:r w:rsidRPr="00F95590">
              <w:rPr>
                <w:lang w:val="en-US"/>
              </w:rPr>
              <w:sym w:font="Wingdings" w:char="F0E0"/>
            </w:r>
            <w:r>
              <w:t xml:space="preserve"> «Документы». Здесь содержится информация о документах, которые подписаны пользователем.</w:t>
            </w:r>
          </w:p>
        </w:tc>
      </w:tr>
      <w:tr w:rsidR="00F95590" w14:paraId="2B015100" w14:textId="77777777" w:rsidTr="00F95590">
        <w:tc>
          <w:tcPr>
            <w:tcW w:w="4672" w:type="dxa"/>
          </w:tcPr>
          <w:p w14:paraId="58446FD0" w14:textId="21B7E982" w:rsidR="00F95590" w:rsidRDefault="00F95590" w:rsidP="00F95590">
            <w:pPr>
              <w:pStyle w:val="phnormal"/>
              <w:ind w:firstLine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785EC6E" wp14:editId="71461776">
                  <wp:extent cx="1870434" cy="3878580"/>
                  <wp:effectExtent l="95250" t="114300" r="92075" b="121920"/>
                  <wp:docPr id="1768297887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8297887" name="Рисунок 1768297887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25" b="5996"/>
                          <a:stretch/>
                        </pic:blipFill>
                        <pic:spPr bwMode="auto">
                          <a:xfrm>
                            <a:off x="0" y="0"/>
                            <a:ext cx="1897649" cy="39350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1">
                                <a:lumMod val="85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54826FA1" w14:textId="170F7CAA" w:rsidR="00F95590" w:rsidRDefault="00F95590" w:rsidP="00F95590">
            <w:pPr>
              <w:pStyle w:val="phnormal"/>
              <w:ind w:firstLine="0"/>
            </w:pPr>
            <w:r>
              <w:t xml:space="preserve">Перейдите в раздел «Аккаунт» </w:t>
            </w:r>
            <w:r w:rsidRPr="00F95590">
              <w:rPr>
                <w:lang w:val="en-US"/>
              </w:rPr>
              <w:sym w:font="Wingdings" w:char="F0E0"/>
            </w:r>
            <w:r>
              <w:t xml:space="preserve"> «Тестовые замеры». При назначении дистанционного мониторинга вам необходимо передать тестовые замеры с полученного прибора. После того, как замеры переданы врач может назначить вам дистанционный мониторинг.</w:t>
            </w:r>
          </w:p>
        </w:tc>
      </w:tr>
    </w:tbl>
    <w:p w14:paraId="7CCAC02C" w14:textId="042DC9AE" w:rsidR="00B367A9" w:rsidRPr="00A27CB9" w:rsidRDefault="00B367A9" w:rsidP="004F7694">
      <w:pPr>
        <w:pStyle w:val="2"/>
        <w:numPr>
          <w:ilvl w:val="0"/>
          <w:numId w:val="22"/>
        </w:numPr>
        <w:tabs>
          <w:tab w:val="clear" w:pos="1571"/>
          <w:tab w:val="left" w:pos="567"/>
          <w:tab w:val="left" w:pos="8789"/>
        </w:tabs>
        <w:ind w:right="566"/>
      </w:pPr>
      <w:bookmarkStart w:id="18" w:name="_Toc189606988"/>
      <w:bookmarkStart w:id="19" w:name="_Toc195543266"/>
      <w:r w:rsidRPr="00A27CB9">
        <w:lastRenderedPageBreak/>
        <w:t>Запись на телемедицинскую консультацию</w:t>
      </w:r>
      <w:bookmarkEnd w:id="18"/>
      <w:bookmarkEnd w:id="19"/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1"/>
        <w:gridCol w:w="4764"/>
      </w:tblGrid>
      <w:tr w:rsidR="004F7694" w14:paraId="39B1101B" w14:textId="77777777" w:rsidTr="004F7694">
        <w:tc>
          <w:tcPr>
            <w:tcW w:w="4591" w:type="dxa"/>
          </w:tcPr>
          <w:p w14:paraId="093B42FC" w14:textId="40BCD2CD" w:rsidR="00B367A9" w:rsidRDefault="00B367A9" w:rsidP="00441568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8016" behindDoc="0" locked="0" layoutInCell="1" allowOverlap="1" wp14:anchorId="56082F70" wp14:editId="278B6ED2">
                      <wp:simplePos x="0" y="0"/>
                      <wp:positionH relativeFrom="column">
                        <wp:posOffset>413384</wp:posOffset>
                      </wp:positionH>
                      <wp:positionV relativeFrom="paragraph">
                        <wp:posOffset>2379345</wp:posOffset>
                      </wp:positionV>
                      <wp:extent cx="1628775" cy="1104900"/>
                      <wp:effectExtent l="0" t="0" r="28575" b="19050"/>
                      <wp:wrapNone/>
                      <wp:docPr id="1075560421" name="Прямоугольник: скругленные углы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28775" cy="110490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5AFCD188" id="Прямоугольник: скругленные углы 6" o:spid="_x0000_s1026" style="position:absolute;margin-left:32.55pt;margin-top:187.35pt;width:128.25pt;height:87pt;z-index:2517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" filled="f" strokecolor="#0070c0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EA61B3A" wp14:editId="656F51E4">
                  <wp:extent cx="1796908" cy="4001135"/>
                  <wp:effectExtent l="95250" t="114300" r="89535" b="113665"/>
                  <wp:docPr id="812245957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2245957" name="Рисунок 812245957"/>
                          <pic:cNvPicPr/>
                        </pic:nvPicPr>
                        <pic:blipFill rotWithShape="1"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45"/>
                          <a:stretch/>
                        </pic:blipFill>
                        <pic:spPr bwMode="auto">
                          <a:xfrm>
                            <a:off x="0" y="0"/>
                            <a:ext cx="1796908" cy="4001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rgbClr val="E7E6E6">
                                <a:lumMod val="90000"/>
                                <a:alpha val="60000"/>
                              </a:srgb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4" w:type="dxa"/>
          </w:tcPr>
          <w:p w14:paraId="41857FB5" w14:textId="77777777" w:rsidR="00B367A9" w:rsidRDefault="00B367A9" w:rsidP="00441568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39812B81" w14:textId="6DE2555B" w:rsidR="00B367A9" w:rsidRPr="00A27CB9" w:rsidRDefault="00B367A9" w:rsidP="00441568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На главной странице в разделе </w:t>
            </w:r>
            <w:r>
              <w:t>«Записаться к специалисту»</w:t>
            </w:r>
            <w:r w:rsidRPr="00A27CB9">
              <w:t xml:space="preserve"> отображаются специализации, в рамках которых возможна консультация</w:t>
            </w:r>
            <w:r>
              <w:t xml:space="preserve"> врача.</w:t>
            </w:r>
          </w:p>
          <w:p w14:paraId="2B6ECB28" w14:textId="77777777" w:rsidR="00B367A9" w:rsidRDefault="00B367A9" w:rsidP="00441568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54748875" w14:textId="77777777" w:rsidR="00B367A9" w:rsidRPr="00A27CB9" w:rsidRDefault="00B367A9" w:rsidP="00441568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Для записи на телемедицинскую консультацию: </w:t>
            </w:r>
          </w:p>
          <w:p w14:paraId="15A3E2EC" w14:textId="3AA756E1" w:rsidR="00B367A9" w:rsidRPr="004E3655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В</w:t>
            </w:r>
            <w:r w:rsidRPr="00A27CB9">
              <w:rPr>
                <w:rFonts w:cs="Times New Roman"/>
              </w:rPr>
              <w:t>ыберите нужную специализацию и нажмите на не</w:t>
            </w:r>
            <w:r>
              <w:rPr>
                <w:rFonts w:cs="Times New Roman"/>
              </w:rPr>
              <w:t>ё.</w:t>
            </w:r>
            <w:r>
              <w:rPr>
                <w:noProof/>
              </w:rPr>
              <w:t xml:space="preserve"> </w:t>
            </w:r>
          </w:p>
          <w:p w14:paraId="4B453939" w14:textId="77777777" w:rsidR="00B367A9" w:rsidRDefault="00B367A9" w:rsidP="00441568">
            <w:pPr>
              <w:pStyle w:val="phnormal"/>
              <w:tabs>
                <w:tab w:val="left" w:pos="8789"/>
              </w:tabs>
              <w:ind w:right="566" w:firstLine="0"/>
            </w:pPr>
          </w:p>
        </w:tc>
      </w:tr>
      <w:tr w:rsidR="004F7694" w14:paraId="7465B374" w14:textId="77777777" w:rsidTr="004F7694">
        <w:tc>
          <w:tcPr>
            <w:tcW w:w="4591" w:type="dxa"/>
          </w:tcPr>
          <w:p w14:paraId="58C3B1D3" w14:textId="6140806A" w:rsidR="00B367A9" w:rsidRDefault="004F7694" w:rsidP="00441568">
            <w:pPr>
              <w:pStyle w:val="phnormal"/>
              <w:tabs>
                <w:tab w:val="left" w:pos="8789"/>
              </w:tabs>
              <w:ind w:right="566" w:firstLine="0"/>
              <w:jc w:val="center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0064" behindDoc="0" locked="0" layoutInCell="1" allowOverlap="1" wp14:anchorId="520C49BE" wp14:editId="24087FE9">
                      <wp:simplePos x="0" y="0"/>
                      <wp:positionH relativeFrom="column">
                        <wp:posOffset>398145</wp:posOffset>
                      </wp:positionH>
                      <wp:positionV relativeFrom="paragraph">
                        <wp:posOffset>3028950</wp:posOffset>
                      </wp:positionV>
                      <wp:extent cx="1708785" cy="861060"/>
                      <wp:effectExtent l="0" t="0" r="24765" b="15240"/>
                      <wp:wrapNone/>
                      <wp:docPr id="437198463" name="Прямоугольник: скругленные углы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8785" cy="86106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37D85340" id="Прямоугольник: скругленные углы 6" o:spid="_x0000_s1026" style="position:absolute;margin-left:31.35pt;margin-top:238.5pt;width:134.55pt;height:67.8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" filled="f" strokecolor="#0070c0" strokeweight="1pt">
                      <v:stroke joinstyle="miter"/>
                    </v:roundrect>
                  </w:pict>
                </mc:Fallback>
              </mc:AlternateContent>
            </w:r>
            <w:r w:rsidR="00B367A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1872" behindDoc="0" locked="0" layoutInCell="1" allowOverlap="1" wp14:anchorId="7AA57F27" wp14:editId="07DAA191">
                      <wp:simplePos x="0" y="0"/>
                      <wp:positionH relativeFrom="column">
                        <wp:posOffset>725805</wp:posOffset>
                      </wp:positionH>
                      <wp:positionV relativeFrom="paragraph">
                        <wp:posOffset>2297430</wp:posOffset>
                      </wp:positionV>
                      <wp:extent cx="1143000" cy="167640"/>
                      <wp:effectExtent l="0" t="0" r="19050" b="22860"/>
                      <wp:wrapNone/>
                      <wp:docPr id="114147903" name="Прямоугольник: скругленные углы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0" cy="16764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158239B6" id="Прямоугольник: скругленные углы 6" o:spid="_x0000_s1026" style="position:absolute;margin-left:57.15pt;margin-top:180.9pt;width:90pt;height:13.2pt;z-index:25179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" fillcolor="white [3212]" strokecolor="white [3212]" strokeweight="1pt">
                      <v:stroke joinstyle="miter"/>
                    </v:roundrect>
                  </w:pict>
                </mc:Fallback>
              </mc:AlternateContent>
            </w:r>
            <w:r w:rsidR="00B367A9">
              <w:rPr>
                <w:noProof/>
              </w:rPr>
              <w:drawing>
                <wp:inline distT="0" distB="0" distL="0" distR="0" wp14:anchorId="6AA62AA7" wp14:editId="03BF2FA0">
                  <wp:extent cx="1786255" cy="3978356"/>
                  <wp:effectExtent l="95250" t="114300" r="99695" b="117475"/>
                  <wp:docPr id="1675698781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5698781" name="Рисунок 1675698781"/>
                          <pic:cNvPicPr/>
                        </pic:nvPicPr>
                        <pic:blipFill rotWithShape="1">
                          <a:blip r:embed="rId2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22"/>
                          <a:stretch/>
                        </pic:blipFill>
                        <pic:spPr bwMode="auto">
                          <a:xfrm>
                            <a:off x="0" y="0"/>
                            <a:ext cx="1809076" cy="4029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rgbClr val="E7E6E6">
                                <a:lumMod val="90000"/>
                                <a:alpha val="60000"/>
                              </a:srgb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4" w:type="dxa"/>
          </w:tcPr>
          <w:p w14:paraId="6689D992" w14:textId="77777777" w:rsidR="00B367A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</w:p>
          <w:p w14:paraId="516CA1C9" w14:textId="77777777" w:rsidR="00B367A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</w:p>
          <w:p w14:paraId="4F877D80" w14:textId="56835077" w:rsidR="00B367A9" w:rsidRPr="009A56D3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В</w:t>
            </w:r>
            <w:r w:rsidRPr="00A27CB9">
              <w:rPr>
                <w:rFonts w:cs="Times New Roman"/>
              </w:rPr>
              <w:t>ведите ФИО врача в поле для поиска или выберите врача из списка</w:t>
            </w:r>
            <w:r>
              <w:rPr>
                <w:rFonts w:cs="Times New Roman"/>
              </w:rPr>
              <w:t xml:space="preserve">. </w:t>
            </w:r>
            <w:r w:rsidRPr="00A27CB9">
              <w:rPr>
                <w:rFonts w:cs="Times New Roman"/>
              </w:rPr>
              <w:t xml:space="preserve">Нажмите кнопку </w:t>
            </w:r>
            <w:r>
              <w:rPr>
                <w:rFonts w:cs="Times New Roman"/>
              </w:rPr>
              <w:t>«</w:t>
            </w:r>
            <w:r w:rsidRPr="00A27CB9">
              <w:rPr>
                <w:rFonts w:cs="Times New Roman"/>
              </w:rPr>
              <w:t>Записаться</w:t>
            </w:r>
            <w:r>
              <w:rPr>
                <w:rFonts w:cs="Times New Roman"/>
              </w:rPr>
              <w:t>»</w:t>
            </w:r>
            <w:r w:rsidR="004F7694">
              <w:rPr>
                <w:rFonts w:cs="Times New Roman"/>
              </w:rPr>
              <w:t xml:space="preserve"> для перехода к записи на прием. Нажмите на карточку врача для просмотра информации о враче и медицинской организации.</w:t>
            </w:r>
          </w:p>
          <w:p w14:paraId="1BE67D68" w14:textId="77777777" w:rsidR="00B367A9" w:rsidRDefault="00B367A9" w:rsidP="00441568">
            <w:pPr>
              <w:pStyle w:val="phnormal"/>
              <w:tabs>
                <w:tab w:val="left" w:pos="8789"/>
              </w:tabs>
              <w:ind w:right="566" w:firstLine="0"/>
            </w:pPr>
          </w:p>
        </w:tc>
      </w:tr>
      <w:tr w:rsidR="004F7694" w14:paraId="3B66B756" w14:textId="77777777" w:rsidTr="004F7694">
        <w:tc>
          <w:tcPr>
            <w:tcW w:w="4591" w:type="dxa"/>
          </w:tcPr>
          <w:p w14:paraId="7D7EA54D" w14:textId="6E942D97" w:rsidR="004F7694" w:rsidRDefault="004F7694" w:rsidP="00441568">
            <w:pPr>
              <w:pStyle w:val="phnormal"/>
              <w:tabs>
                <w:tab w:val="left" w:pos="8789"/>
              </w:tabs>
              <w:ind w:right="566" w:firstLine="0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5A5E168" wp14:editId="08381E16">
                  <wp:extent cx="1624667" cy="3413760"/>
                  <wp:effectExtent l="95250" t="114300" r="90170" b="110490"/>
                  <wp:docPr id="365608975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608975" name="Рисунок 365608975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30" r="432" b="5696"/>
                          <a:stretch/>
                        </pic:blipFill>
                        <pic:spPr bwMode="auto">
                          <a:xfrm>
                            <a:off x="0" y="0"/>
                            <a:ext cx="1661059" cy="34902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1">
                                <a:lumMod val="85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4" w:type="dxa"/>
          </w:tcPr>
          <w:p w14:paraId="7E987FAB" w14:textId="00427443" w:rsidR="004F7694" w:rsidRDefault="004F7694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При нажатии на карточку врача откроется окно с информации о специалисте. Нажмите на название клиники, чтобы ознакомиться с информацией о МО.</w:t>
            </w:r>
          </w:p>
        </w:tc>
      </w:tr>
      <w:tr w:rsidR="004F7694" w14:paraId="3ACE26C0" w14:textId="77777777" w:rsidTr="004F7694">
        <w:tc>
          <w:tcPr>
            <w:tcW w:w="4591" w:type="dxa"/>
          </w:tcPr>
          <w:p w14:paraId="0E30C8CA" w14:textId="71739D05" w:rsidR="004F7694" w:rsidRDefault="004F7694" w:rsidP="00441568">
            <w:pPr>
              <w:pStyle w:val="phnormal"/>
              <w:tabs>
                <w:tab w:val="left" w:pos="8789"/>
              </w:tabs>
              <w:ind w:right="566" w:firstLine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9D74A4" wp14:editId="65F1D27C">
                  <wp:extent cx="1586865" cy="3291840"/>
                  <wp:effectExtent l="95250" t="114300" r="89535" b="118110"/>
                  <wp:docPr id="1112234678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234678" name="Рисунок 1112234678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12" b="6374"/>
                          <a:stretch/>
                        </pic:blipFill>
                        <pic:spPr bwMode="auto">
                          <a:xfrm>
                            <a:off x="0" y="0"/>
                            <a:ext cx="1610569" cy="33410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ysClr val="window" lastClr="FFFFFF">
                                <a:lumMod val="85000"/>
                                <a:alpha val="60000"/>
                              </a:sys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4" w:type="dxa"/>
          </w:tcPr>
          <w:p w14:paraId="0093A283" w14:textId="77777777" w:rsidR="004F7694" w:rsidRDefault="004F7694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</w:p>
        </w:tc>
      </w:tr>
    </w:tbl>
    <w:p w14:paraId="7CA25D93" w14:textId="77777777" w:rsidR="00B367A9" w:rsidRPr="00A27CB9" w:rsidRDefault="00B367A9" w:rsidP="00B367A9">
      <w:pPr>
        <w:pStyle w:val="ScrollListBullet1"/>
        <w:keepNext/>
        <w:numPr>
          <w:ilvl w:val="0"/>
          <w:numId w:val="0"/>
        </w:numPr>
        <w:tabs>
          <w:tab w:val="left" w:pos="8789"/>
        </w:tabs>
        <w:ind w:right="566"/>
        <w:rPr>
          <w:rFonts w:cs="Times New Roman"/>
        </w:rPr>
      </w:pP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1"/>
        <w:gridCol w:w="4794"/>
      </w:tblGrid>
      <w:tr w:rsidR="00B367A9" w14:paraId="0F017C26" w14:textId="77777777" w:rsidTr="00441568">
        <w:tc>
          <w:tcPr>
            <w:tcW w:w="4644" w:type="dxa"/>
          </w:tcPr>
          <w:p w14:paraId="7BECDB17" w14:textId="77777777" w:rsidR="00B367A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jc w:val="center"/>
              <w:rPr>
                <w:rFonts w:cs="Times New Roman"/>
              </w:rPr>
            </w:pPr>
            <w:r>
              <w:rPr>
                <w:rFonts w:cs="Times New Roman"/>
                <w:noProof/>
              </w:rPr>
              <w:drawing>
                <wp:inline distT="0" distB="0" distL="0" distR="0" wp14:anchorId="5892C745" wp14:editId="11F37A1C">
                  <wp:extent cx="1555236" cy="3457575"/>
                  <wp:effectExtent l="95250" t="114300" r="102235" b="104775"/>
                  <wp:docPr id="1802645128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2645128" name="Рисунок 1802645128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95"/>
                          <a:stretch/>
                        </pic:blipFill>
                        <pic:spPr bwMode="auto">
                          <a:xfrm>
                            <a:off x="0" y="0"/>
                            <a:ext cx="1568492" cy="348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rgbClr val="E7E6E6">
                                <a:lumMod val="90000"/>
                                <a:alpha val="60000"/>
                              </a:srgb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489E09F3" w14:textId="77777777" w:rsidR="00B367A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</w:p>
          <w:p w14:paraId="71F08E35" w14:textId="77777777" w:rsidR="00B367A9" w:rsidRPr="00A27CB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В</w:t>
            </w:r>
            <w:r w:rsidRPr="00A27CB9">
              <w:rPr>
                <w:rFonts w:cs="Times New Roman"/>
              </w:rPr>
              <w:t>ыберите дату приема и удобное время в календаре</w:t>
            </w:r>
            <w:r>
              <w:rPr>
                <w:rFonts w:cs="Times New Roman"/>
              </w:rPr>
              <w:t>.</w:t>
            </w:r>
          </w:p>
          <w:p w14:paraId="348C8CC7" w14:textId="77777777" w:rsidR="00B367A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Нажмите кнопку «Далее».</w:t>
            </w:r>
          </w:p>
        </w:tc>
      </w:tr>
      <w:tr w:rsidR="00B367A9" w14:paraId="60A07227" w14:textId="77777777" w:rsidTr="00441568">
        <w:tc>
          <w:tcPr>
            <w:tcW w:w="4644" w:type="dxa"/>
          </w:tcPr>
          <w:p w14:paraId="470466B7" w14:textId="77777777" w:rsidR="00B367A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jc w:val="center"/>
              <w:rPr>
                <w:rFonts w:cs="Times New Roman"/>
              </w:rPr>
            </w:pPr>
            <w:r>
              <w:rPr>
                <w:rFonts w:cs="Times New Roman"/>
                <w:noProof/>
              </w:rPr>
              <w:drawing>
                <wp:inline distT="0" distB="0" distL="0" distR="0" wp14:anchorId="44A0480F" wp14:editId="53F930A7">
                  <wp:extent cx="1559937" cy="3467735"/>
                  <wp:effectExtent l="95250" t="114300" r="97790" b="113665"/>
                  <wp:docPr id="843932060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3932060" name="Рисунок 843932060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702"/>
                          <a:stretch/>
                        </pic:blipFill>
                        <pic:spPr bwMode="auto">
                          <a:xfrm>
                            <a:off x="0" y="0"/>
                            <a:ext cx="1586372" cy="35265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rgbClr val="E7E6E6">
                                <a:lumMod val="90000"/>
                                <a:alpha val="60000"/>
                              </a:srgb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0EE55B11" w14:textId="77777777" w:rsidR="00B367A9" w:rsidRPr="00A27CB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З</w:t>
            </w:r>
            <w:r w:rsidRPr="00A27CB9">
              <w:rPr>
                <w:rFonts w:cs="Times New Roman"/>
              </w:rPr>
              <w:t xml:space="preserve">аполните поле </w:t>
            </w:r>
            <w:r>
              <w:rPr>
                <w:rFonts w:cs="Times New Roman"/>
              </w:rPr>
              <w:t>«</w:t>
            </w:r>
            <w:r w:rsidRPr="00A27CB9">
              <w:rPr>
                <w:rFonts w:cs="Times New Roman"/>
              </w:rPr>
              <w:t>Описание проблемы</w:t>
            </w:r>
            <w:r>
              <w:rPr>
                <w:rFonts w:cs="Times New Roman"/>
              </w:rPr>
              <w:t>».</w:t>
            </w:r>
            <w:r w:rsidRPr="00A27CB9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У</w:t>
            </w:r>
            <w:r w:rsidRPr="00A27CB9">
              <w:rPr>
                <w:rFonts w:cs="Times New Roman"/>
              </w:rPr>
              <w:t>кажите проблему, по которой необходимо проконсультироваться</w:t>
            </w:r>
            <w:r>
              <w:rPr>
                <w:rFonts w:cs="Times New Roman"/>
              </w:rPr>
              <w:t>.</w:t>
            </w:r>
          </w:p>
          <w:p w14:paraId="0FE353D3" w14:textId="77777777" w:rsidR="00B367A9" w:rsidRPr="00A27CB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Н</w:t>
            </w:r>
            <w:r w:rsidRPr="00A27CB9">
              <w:rPr>
                <w:rFonts w:cs="Times New Roman"/>
              </w:rPr>
              <w:t xml:space="preserve">ажмите кнопку </w:t>
            </w:r>
            <w:r>
              <w:rPr>
                <w:rFonts w:cs="Times New Roman"/>
              </w:rPr>
              <w:t>«</w:t>
            </w:r>
            <w:r w:rsidRPr="00A27CB9">
              <w:rPr>
                <w:rFonts w:cs="Times New Roman"/>
              </w:rPr>
              <w:t>Прикрепить файлы</w:t>
            </w:r>
            <w:r>
              <w:rPr>
                <w:rFonts w:cs="Times New Roman"/>
              </w:rPr>
              <w:t>»</w:t>
            </w:r>
            <w:r w:rsidRPr="00A27CB9">
              <w:rPr>
                <w:rFonts w:cs="Times New Roman"/>
              </w:rPr>
              <w:t xml:space="preserve"> и выберите файлы для прикрепления</w:t>
            </w:r>
            <w:r>
              <w:rPr>
                <w:rFonts w:cs="Times New Roman"/>
              </w:rPr>
              <w:t xml:space="preserve">, </w:t>
            </w:r>
            <w:r w:rsidRPr="00A27CB9">
              <w:rPr>
                <w:rFonts w:cs="Times New Roman"/>
              </w:rPr>
              <w:t>при необходимости</w:t>
            </w:r>
            <w:r>
              <w:rPr>
                <w:rFonts w:cs="Times New Roman"/>
              </w:rPr>
              <w:t>.</w:t>
            </w:r>
          </w:p>
          <w:p w14:paraId="1F13856B" w14:textId="77777777" w:rsidR="00B367A9" w:rsidRPr="00A27CB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В</w:t>
            </w:r>
            <w:r w:rsidRPr="00A27CB9">
              <w:rPr>
                <w:rFonts w:cs="Times New Roman"/>
              </w:rPr>
              <w:t>ыберите удобный способ связи</w:t>
            </w:r>
            <w:r>
              <w:rPr>
                <w:rFonts w:cs="Times New Roman"/>
              </w:rPr>
              <w:t>.</w:t>
            </w:r>
          </w:p>
          <w:p w14:paraId="4AF22373" w14:textId="77777777" w:rsidR="00B367A9" w:rsidRPr="004E3655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Отметьте «</w:t>
            </w:r>
            <w:r w:rsidRPr="00A27CB9">
              <w:rPr>
                <w:rFonts w:cs="Times New Roman"/>
              </w:rPr>
              <w:t>Согласие на медицинское вмешательство</w:t>
            </w:r>
            <w:r>
              <w:rPr>
                <w:rFonts w:cs="Times New Roman"/>
              </w:rPr>
              <w:t>»</w:t>
            </w:r>
            <w:r w:rsidRPr="00A27CB9">
              <w:rPr>
                <w:rFonts w:cs="Times New Roman"/>
              </w:rPr>
              <w:t xml:space="preserve"> и </w:t>
            </w:r>
            <w:r>
              <w:rPr>
                <w:rFonts w:cs="Times New Roman"/>
              </w:rPr>
              <w:t>«</w:t>
            </w:r>
            <w:r w:rsidRPr="00A27CB9">
              <w:rPr>
                <w:rFonts w:cs="Times New Roman"/>
              </w:rPr>
              <w:t>Согласие на обработку персональных данных</w:t>
            </w:r>
            <w:r>
              <w:rPr>
                <w:rFonts w:cs="Times New Roman"/>
              </w:rPr>
              <w:t>»</w:t>
            </w:r>
            <w:r w:rsidRPr="00A27CB9">
              <w:rPr>
                <w:rFonts w:cs="Times New Roman"/>
              </w:rPr>
              <w:t xml:space="preserve">. Эти документы можно загрузить и ознакомиться с ними, нажав на название каждого документа. </w:t>
            </w:r>
          </w:p>
          <w:p w14:paraId="4646DADA" w14:textId="77777777" w:rsidR="00B367A9" w:rsidRPr="00A27CB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Н</w:t>
            </w:r>
            <w:r w:rsidRPr="00A27CB9">
              <w:rPr>
                <w:rFonts w:cs="Times New Roman"/>
              </w:rPr>
              <w:t xml:space="preserve">ажмите кнопку </w:t>
            </w:r>
            <w:r>
              <w:rPr>
                <w:rFonts w:cs="Times New Roman"/>
              </w:rPr>
              <w:t>«</w:t>
            </w:r>
            <w:r w:rsidRPr="00A27CB9">
              <w:rPr>
                <w:rFonts w:cs="Times New Roman"/>
              </w:rPr>
              <w:t>Записаться</w:t>
            </w:r>
            <w:r>
              <w:rPr>
                <w:rFonts w:cs="Times New Roman"/>
              </w:rPr>
              <w:t>»</w:t>
            </w:r>
            <w:r w:rsidRPr="00A27CB9">
              <w:rPr>
                <w:rFonts w:cs="Times New Roman"/>
              </w:rPr>
              <w:t>.</w:t>
            </w:r>
          </w:p>
          <w:p w14:paraId="2746C280" w14:textId="77777777" w:rsidR="00B367A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</w:p>
        </w:tc>
      </w:tr>
      <w:tr w:rsidR="00B367A9" w14:paraId="58751380" w14:textId="77777777" w:rsidTr="00441568">
        <w:tc>
          <w:tcPr>
            <w:tcW w:w="4644" w:type="dxa"/>
          </w:tcPr>
          <w:p w14:paraId="06483137" w14:textId="77777777" w:rsidR="00B367A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jc w:val="center"/>
              <w:rPr>
                <w:rFonts w:cs="Times New Roman"/>
                <w:noProof/>
              </w:rPr>
            </w:pPr>
          </w:p>
        </w:tc>
        <w:tc>
          <w:tcPr>
            <w:tcW w:w="4927" w:type="dxa"/>
          </w:tcPr>
          <w:p w14:paraId="1A94C5CD" w14:textId="77777777" w:rsidR="00B367A9" w:rsidRDefault="00B367A9" w:rsidP="00441568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</w:p>
        </w:tc>
      </w:tr>
    </w:tbl>
    <w:p w14:paraId="1E7A0106" w14:textId="77777777" w:rsidR="00B367A9" w:rsidRDefault="00B367A9" w:rsidP="00B367A9">
      <w:pPr>
        <w:pStyle w:val="phnormal"/>
        <w:tabs>
          <w:tab w:val="left" w:pos="8789"/>
        </w:tabs>
        <w:ind w:right="566" w:firstLine="0"/>
      </w:pP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7"/>
        <w:gridCol w:w="4718"/>
      </w:tblGrid>
      <w:tr w:rsidR="00B367A9" w14:paraId="5B863C58" w14:textId="77777777" w:rsidTr="00441568">
        <w:tc>
          <w:tcPr>
            <w:tcW w:w="4644" w:type="dxa"/>
          </w:tcPr>
          <w:p w14:paraId="49860FC2" w14:textId="77777777" w:rsidR="00B367A9" w:rsidRDefault="00B367A9" w:rsidP="00441568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9CC6245" wp14:editId="50E29E3F">
                  <wp:extent cx="2205990" cy="3016098"/>
                  <wp:effectExtent l="95250" t="114300" r="99060" b="108585"/>
                  <wp:docPr id="528330688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872262" name="Рисунок 1925872262"/>
                          <pic:cNvPicPr/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290" t="25592" r="39006" b="15977"/>
                          <a:stretch/>
                        </pic:blipFill>
                        <pic:spPr bwMode="auto">
                          <a:xfrm>
                            <a:off x="0" y="0"/>
                            <a:ext cx="2214300" cy="3027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rgbClr val="E7E6E6">
                                <a:lumMod val="90000"/>
                                <a:alpha val="60000"/>
                              </a:srgb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37175161" w14:textId="77777777" w:rsidR="00B367A9" w:rsidRDefault="00B367A9" w:rsidP="00441568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1499D028" w14:textId="77777777" w:rsidR="00B367A9" w:rsidRDefault="00B367A9" w:rsidP="00441568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6BD340CE" w14:textId="77777777" w:rsidR="00B367A9" w:rsidRPr="00A27CB9" w:rsidRDefault="00B367A9" w:rsidP="00441568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Отобразится уведомление о запланированной консультации. </w:t>
            </w:r>
          </w:p>
          <w:p w14:paraId="226A1A78" w14:textId="77777777" w:rsidR="00B367A9" w:rsidRDefault="00B367A9" w:rsidP="00441568">
            <w:pPr>
              <w:pStyle w:val="phnormal"/>
              <w:tabs>
                <w:tab w:val="left" w:pos="8789"/>
              </w:tabs>
              <w:ind w:right="566" w:firstLine="0"/>
            </w:pPr>
          </w:p>
        </w:tc>
      </w:tr>
    </w:tbl>
    <w:p w14:paraId="47C5D223" w14:textId="77777777" w:rsidR="00B367A9" w:rsidRPr="00A27CB9" w:rsidRDefault="00B367A9" w:rsidP="00B367A9">
      <w:pPr>
        <w:pStyle w:val="phfigure"/>
        <w:tabs>
          <w:tab w:val="left" w:pos="8789"/>
        </w:tabs>
        <w:ind w:right="566"/>
        <w:jc w:val="both"/>
      </w:pPr>
    </w:p>
    <w:p w14:paraId="0B1B5E36" w14:textId="77777777" w:rsidR="00B367A9" w:rsidRPr="00A27CB9" w:rsidRDefault="00B367A9" w:rsidP="00B367A9">
      <w:pPr>
        <w:pStyle w:val="phnormal"/>
        <w:tabs>
          <w:tab w:val="left" w:pos="8789"/>
        </w:tabs>
        <w:ind w:right="566" w:firstLine="0"/>
      </w:pPr>
      <w:r w:rsidRPr="00A27CB9">
        <w:t xml:space="preserve">Запланированная консультация также отобразится в разделе </w:t>
      </w:r>
      <w:r>
        <w:t>«</w:t>
      </w:r>
      <w:r w:rsidRPr="00A27CB9">
        <w:t>Ближайшие события</w:t>
      </w:r>
      <w:r>
        <w:t>»</w:t>
      </w:r>
      <w:r w:rsidRPr="00A27CB9">
        <w:t xml:space="preserve"> в правой части экрана</w:t>
      </w:r>
      <w:r>
        <w:t>. Она будет находится</w:t>
      </w:r>
      <w:r w:rsidRPr="00A27CB9">
        <w:t xml:space="preserve"> в разделе </w:t>
      </w:r>
      <w:r>
        <w:t>«</w:t>
      </w:r>
      <w:r w:rsidRPr="00A27CB9">
        <w:t>События</w:t>
      </w:r>
      <w:r>
        <w:t>»</w:t>
      </w:r>
      <w:r w:rsidRPr="00A27CB9">
        <w:t xml:space="preserve">, на вкладке </w:t>
      </w:r>
      <w:r>
        <w:t>«</w:t>
      </w:r>
      <w:r w:rsidRPr="00A27CB9">
        <w:t>Будущие</w:t>
      </w:r>
      <w:r>
        <w:t>»</w:t>
      </w:r>
      <w:r w:rsidRPr="00A27CB9">
        <w:t xml:space="preserve">. Запись о консультации будет находиться на вкладке </w:t>
      </w:r>
      <w:r>
        <w:t>«</w:t>
      </w:r>
      <w:r w:rsidRPr="00A27CB9">
        <w:t>Будущие</w:t>
      </w:r>
      <w:r>
        <w:t>»</w:t>
      </w:r>
      <w:r w:rsidRPr="00A27CB9">
        <w:t xml:space="preserve"> пока врач не примет пациента. </w:t>
      </w:r>
    </w:p>
    <w:p w14:paraId="33F9FAC2" w14:textId="77777777" w:rsidR="00B367A9" w:rsidRDefault="00B367A9" w:rsidP="00B367A9">
      <w:pPr>
        <w:pStyle w:val="phfigure"/>
        <w:tabs>
          <w:tab w:val="left" w:pos="8789"/>
        </w:tabs>
        <w:ind w:right="566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 wp14:anchorId="20DDC509" wp14:editId="76DC9E31">
                <wp:simplePos x="0" y="0"/>
                <wp:positionH relativeFrom="column">
                  <wp:posOffset>213360</wp:posOffset>
                </wp:positionH>
                <wp:positionV relativeFrom="paragraph">
                  <wp:posOffset>644525</wp:posOffset>
                </wp:positionV>
                <wp:extent cx="1242060" cy="434340"/>
                <wp:effectExtent l="0" t="0" r="15240" b="22860"/>
                <wp:wrapNone/>
                <wp:docPr id="867955987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060" cy="4343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B38BF56" id="Прямоугольник: скругленные углы 6" o:spid="_x0000_s1026" style="position:absolute;margin-left:16.8pt;margin-top:50.75pt;width:97.8pt;height:34.2pt;z-index:25179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" filled="f" strokecolor="#0070c0" strokeweight="1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08ADB949" wp14:editId="0BA9E630">
            <wp:extent cx="3493770" cy="2570824"/>
            <wp:effectExtent l="95250" t="114300" r="87630" b="115570"/>
            <wp:docPr id="587596411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13536" name="Рисунок 33"/>
                    <pic:cNvPicPr>
                      <a:picLocks noChangeAspect="1"/>
                    </pic:cNvPicPr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3" b="63513"/>
                    <a:stretch/>
                  </pic:blipFill>
                  <pic:spPr bwMode="auto">
                    <a:xfrm>
                      <a:off x="0" y="0"/>
                      <a:ext cx="3500056" cy="2575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15C6B6" w14:textId="42872694" w:rsidR="00B367A9" w:rsidRDefault="00B367A9" w:rsidP="00B367A9">
      <w:pPr>
        <w:pStyle w:val="phnormal"/>
        <w:tabs>
          <w:tab w:val="left" w:pos="8789"/>
        </w:tabs>
        <w:ind w:right="566" w:firstLine="0"/>
      </w:pPr>
      <w:r w:rsidRPr="00A27CB9">
        <w:t xml:space="preserve">Чтобы просмотреть информацию о запланированной консультации, нажмите </w:t>
      </w:r>
      <w:r w:rsidR="002543AC">
        <w:t xml:space="preserve">на </w:t>
      </w:r>
      <w:r w:rsidRPr="00A27CB9">
        <w:t>карточк</w:t>
      </w:r>
      <w:r w:rsidR="002543AC">
        <w:t>у</w:t>
      </w:r>
      <w:r w:rsidRPr="00A27CB9">
        <w:t xml:space="preserve"> консультации.</w:t>
      </w:r>
    </w:p>
    <w:p w14:paraId="18614A02" w14:textId="7FF6EEF4" w:rsidR="00506A2C" w:rsidRDefault="00B367A9" w:rsidP="002543AC">
      <w:pPr>
        <w:pStyle w:val="phnormal"/>
        <w:tabs>
          <w:tab w:val="left" w:pos="8789"/>
        </w:tabs>
        <w:ind w:right="566" w:firstLine="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5968" behindDoc="0" locked="0" layoutInCell="1" allowOverlap="1" wp14:anchorId="0FF0698D" wp14:editId="150DFCD9">
                <wp:simplePos x="0" y="0"/>
                <wp:positionH relativeFrom="column">
                  <wp:posOffset>1251585</wp:posOffset>
                </wp:positionH>
                <wp:positionV relativeFrom="paragraph">
                  <wp:posOffset>986790</wp:posOffset>
                </wp:positionV>
                <wp:extent cx="1242060" cy="274320"/>
                <wp:effectExtent l="0" t="0" r="15240" b="11430"/>
                <wp:wrapNone/>
                <wp:docPr id="1305915062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060" cy="2743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4BE6A54" id="Прямоугольник: скругленные углы 6" o:spid="_x0000_s1026" style="position:absolute;margin-left:98.55pt;margin-top:77.7pt;width:97.8pt;height:21.6pt;z-index:251795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" filled="f" strokecolor="#0070c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944" behindDoc="0" locked="0" layoutInCell="1" allowOverlap="1" wp14:anchorId="54A9D444" wp14:editId="124120D4">
                <wp:simplePos x="0" y="0"/>
                <wp:positionH relativeFrom="column">
                  <wp:posOffset>3141345</wp:posOffset>
                </wp:positionH>
                <wp:positionV relativeFrom="paragraph">
                  <wp:posOffset>1893570</wp:posOffset>
                </wp:positionV>
                <wp:extent cx="922020" cy="167640"/>
                <wp:effectExtent l="0" t="0" r="11430" b="22860"/>
                <wp:wrapNone/>
                <wp:docPr id="406489063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2020" cy="1676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639666AB" id="Прямоугольник: скругленные углы 6" o:spid="_x0000_s1026" style="position:absolute;margin-left:247.35pt;margin-top:149.1pt;width:72.6pt;height:13.2pt;z-index:25179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 wp14:anchorId="67951C9C" wp14:editId="5E778455">
                <wp:simplePos x="0" y="0"/>
                <wp:positionH relativeFrom="column">
                  <wp:posOffset>2971800</wp:posOffset>
                </wp:positionH>
                <wp:positionV relativeFrom="paragraph">
                  <wp:posOffset>1039495</wp:posOffset>
                </wp:positionV>
                <wp:extent cx="563880" cy="190500"/>
                <wp:effectExtent l="0" t="0" r="26670" b="19050"/>
                <wp:wrapNone/>
                <wp:docPr id="465408055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880" cy="1905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46514A14" id="Прямоугольник: скругленные углы 6" o:spid="_x0000_s1026" style="position:absolute;margin-left:234pt;margin-top:81.85pt;width:44.4pt;height:15pt;z-index:25179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" fillcolor="white [3212]" strokecolor="white [3212]" strokeweight="1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2A1C8DCB" wp14:editId="24786137">
            <wp:extent cx="1586491" cy="3536203"/>
            <wp:effectExtent l="95250" t="114300" r="90170" b="121920"/>
            <wp:docPr id="1993573042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573042" name="Рисунок 1993573042"/>
                    <pic:cNvPicPr/>
                  </pic:nvPicPr>
                  <pic:blipFill rotWithShape="1"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25"/>
                    <a:stretch/>
                  </pic:blipFill>
                  <pic:spPr bwMode="auto">
                    <a:xfrm>
                      <a:off x="0" y="0"/>
                      <a:ext cx="1599047" cy="3564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3644DC" wp14:editId="71FC8981">
            <wp:extent cx="1589479" cy="3539809"/>
            <wp:effectExtent l="95250" t="114300" r="86995" b="118110"/>
            <wp:docPr id="1358378138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378138" name="Рисунок 1358378138"/>
                    <pic:cNvPicPr/>
                  </pic:nvPicPr>
                  <pic:blipFill rotWithShape="1"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0"/>
                    <a:stretch/>
                  </pic:blipFill>
                  <pic:spPr bwMode="auto">
                    <a:xfrm>
                      <a:off x="0" y="0"/>
                      <a:ext cx="1602839" cy="35695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662041" w14:textId="072D7CD5" w:rsidR="002543AC" w:rsidRPr="002543AC" w:rsidRDefault="002543AC" w:rsidP="00EB0D4F">
      <w:pPr>
        <w:pStyle w:val="phnormal"/>
        <w:pageBreakBefore/>
        <w:numPr>
          <w:ilvl w:val="0"/>
          <w:numId w:val="22"/>
        </w:numPr>
        <w:tabs>
          <w:tab w:val="left" w:pos="8789"/>
        </w:tabs>
        <w:ind w:left="499" w:right="567" w:hanging="357"/>
        <w:outlineLvl w:val="1"/>
        <w:rPr>
          <w:b/>
          <w:bCs/>
        </w:rPr>
      </w:pPr>
      <w:bookmarkStart w:id="20" w:name="_Toc189606989"/>
      <w:bookmarkStart w:id="21" w:name="_Toc195543267"/>
      <w:r w:rsidRPr="002543AC">
        <w:rPr>
          <w:b/>
          <w:bCs/>
        </w:rPr>
        <w:lastRenderedPageBreak/>
        <w:t>Раздел «События»</w:t>
      </w:r>
      <w:r w:rsidR="00A30DFB">
        <w:rPr>
          <w:b/>
          <w:bCs/>
        </w:rPr>
        <w:t>.</w:t>
      </w:r>
      <w:bookmarkEnd w:id="20"/>
      <w:bookmarkEnd w:id="21"/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75"/>
        <w:gridCol w:w="4780"/>
      </w:tblGrid>
      <w:tr w:rsidR="0035389B" w14:paraId="74F2FC5A" w14:textId="77777777" w:rsidTr="00D47E0D">
        <w:tc>
          <w:tcPr>
            <w:tcW w:w="4644" w:type="dxa"/>
          </w:tcPr>
          <w:p w14:paraId="7B4EFABE" w14:textId="3325537E" w:rsidR="00C463D1" w:rsidRDefault="00C463D1" w:rsidP="0035389B">
            <w:pPr>
              <w:pStyle w:val="phnormal"/>
              <w:tabs>
                <w:tab w:val="left" w:pos="8789"/>
              </w:tabs>
              <w:ind w:right="566" w:firstLine="0"/>
              <w:jc w:val="center"/>
              <w:rPr>
                <w:noProof/>
              </w:rPr>
            </w:pPr>
          </w:p>
          <w:p w14:paraId="6033990F" w14:textId="3A00CFE2" w:rsidR="0035389B" w:rsidRDefault="00C463D1" w:rsidP="0035389B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696" behindDoc="0" locked="0" layoutInCell="1" allowOverlap="1" wp14:anchorId="2BB041EB" wp14:editId="75B4F091">
                      <wp:simplePos x="0" y="0"/>
                      <wp:positionH relativeFrom="column">
                        <wp:posOffset>78105</wp:posOffset>
                      </wp:positionH>
                      <wp:positionV relativeFrom="paragraph">
                        <wp:posOffset>118745</wp:posOffset>
                      </wp:positionV>
                      <wp:extent cx="1242060" cy="304800"/>
                      <wp:effectExtent l="0" t="0" r="15240" b="19050"/>
                      <wp:wrapNone/>
                      <wp:docPr id="908223121" name="Прямоугольник: скругленные углы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42060" cy="30480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540B5228" id="Прямоугольник: скругленные углы 6" o:spid="_x0000_s1026" style="position:absolute;margin-left:6.15pt;margin-top:9.35pt;width:97.8pt;height:24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" filled="f" strokecolor="#0070c0" strokeweight="1pt">
                      <v:stroke joinstyle="miter"/>
                    </v:roundrect>
                  </w:pict>
                </mc:Fallback>
              </mc:AlternateContent>
            </w:r>
            <w:r w:rsidR="0035389B">
              <w:rPr>
                <w:noProof/>
              </w:rPr>
              <w:drawing>
                <wp:inline distT="0" distB="0" distL="0" distR="0" wp14:anchorId="4E0E0972" wp14:editId="7E15A00D">
                  <wp:extent cx="1565796" cy="3530600"/>
                  <wp:effectExtent l="95250" t="114300" r="92075" b="107950"/>
                  <wp:docPr id="181880146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8801465" name="Рисунок 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38"/>
                          <a:stretch/>
                        </pic:blipFill>
                        <pic:spPr bwMode="auto">
                          <a:xfrm>
                            <a:off x="0" y="0"/>
                            <a:ext cx="1577835" cy="35577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rgbClr val="E7E6E6">
                                <a:lumMod val="90000"/>
                                <a:alpha val="60000"/>
                              </a:srgb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084F4465" w14:textId="77777777" w:rsidR="0035389B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5DB4E1AC" w14:textId="77777777" w:rsidR="0035389B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263BEAD1" w14:textId="4C567A03" w:rsidR="0035389B" w:rsidRPr="00A27CB9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>В личном кабинете пациента</w:t>
            </w:r>
            <w:r>
              <w:t xml:space="preserve"> в </w:t>
            </w:r>
            <w:r w:rsidRPr="00A27CB9">
              <w:t>мобильном приложении доступен просмотр медицинской информации о пациенте, предстоящих и завершенных консультациях, заключен</w:t>
            </w:r>
            <w:r w:rsidR="00B50D5C">
              <w:t>иях</w:t>
            </w:r>
            <w:r w:rsidRPr="00A27CB9">
              <w:t xml:space="preserve"> и протокол</w:t>
            </w:r>
            <w:r w:rsidR="00B50D5C">
              <w:t>ах</w:t>
            </w:r>
            <w:r w:rsidRPr="00A27CB9">
              <w:t xml:space="preserve"> ранее проведенных консультаций.</w:t>
            </w:r>
          </w:p>
          <w:p w14:paraId="3683AF90" w14:textId="57933A37" w:rsidR="0035389B" w:rsidRDefault="0035389B" w:rsidP="001B0E8E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Для просмотра телемедицинских консультаций перейдите в раздел </w:t>
            </w:r>
            <w:r>
              <w:t>«События».</w:t>
            </w:r>
          </w:p>
        </w:tc>
      </w:tr>
    </w:tbl>
    <w:p w14:paraId="239CBDDA" w14:textId="27F2C955" w:rsidR="008835C3" w:rsidRDefault="008835C3" w:rsidP="001B0E8E">
      <w:pPr>
        <w:pStyle w:val="phnormal"/>
        <w:tabs>
          <w:tab w:val="left" w:pos="8789"/>
        </w:tabs>
        <w:ind w:right="566" w:firstLine="0"/>
      </w:pPr>
    </w:p>
    <w:p w14:paraId="4F2C227F" w14:textId="77777777" w:rsidR="008835C3" w:rsidRPr="00A27CB9" w:rsidRDefault="008835C3" w:rsidP="001B0E8E">
      <w:pPr>
        <w:pStyle w:val="phnormal"/>
        <w:tabs>
          <w:tab w:val="left" w:pos="8789"/>
        </w:tabs>
        <w:ind w:right="566" w:firstLine="0"/>
      </w:pPr>
      <w:r w:rsidRPr="00A27CB9">
        <w:t>В разделе отображаются вкладки, характеризующие статус телемедицинской консультации:</w:t>
      </w:r>
    </w:p>
    <w:p w14:paraId="5375E64B" w14:textId="77777777" w:rsidR="00B50D5C" w:rsidRDefault="0035389B" w:rsidP="00B50D5C">
      <w:pPr>
        <w:pStyle w:val="ScrollListBullet1"/>
        <w:numPr>
          <w:ilvl w:val="0"/>
          <w:numId w:val="16"/>
        </w:numPr>
        <w:tabs>
          <w:tab w:val="left" w:pos="8789"/>
        </w:tabs>
        <w:ind w:left="567" w:right="566" w:hanging="425"/>
        <w:rPr>
          <w:rFonts w:cs="Times New Roman"/>
        </w:rPr>
      </w:pPr>
      <w:r>
        <w:rPr>
          <w:rFonts w:cs="Times New Roman"/>
        </w:rPr>
        <w:t xml:space="preserve"> </w:t>
      </w:r>
      <w:r w:rsidR="00B50D5C">
        <w:rPr>
          <w:rFonts w:cs="Times New Roman"/>
        </w:rPr>
        <w:t>«</w:t>
      </w:r>
      <w:r w:rsidR="00B50D5C" w:rsidRPr="00A27CB9">
        <w:rPr>
          <w:rFonts w:cs="Times New Roman"/>
        </w:rPr>
        <w:t>Будущие</w:t>
      </w:r>
      <w:r w:rsidR="00B50D5C">
        <w:rPr>
          <w:rFonts w:cs="Times New Roman"/>
        </w:rPr>
        <w:t>»</w:t>
      </w:r>
      <w:r w:rsidR="00B50D5C" w:rsidRPr="00A27CB9">
        <w:rPr>
          <w:rFonts w:cs="Times New Roman"/>
        </w:rPr>
        <w:t xml:space="preserve"> – предстоящие, запланированные консультации пациента, которые врач еще не взял в работу. При нажатии на карточку с консультацией отобразится запланированн</w:t>
      </w:r>
      <w:r w:rsidR="00B50D5C">
        <w:rPr>
          <w:rFonts w:cs="Times New Roman"/>
        </w:rPr>
        <w:t>о</w:t>
      </w:r>
      <w:r w:rsidR="00B50D5C" w:rsidRPr="00A27CB9">
        <w:rPr>
          <w:rFonts w:cs="Times New Roman"/>
        </w:rPr>
        <w:t>е время и дата ее проведения. Отмена консультации доступ</w:t>
      </w:r>
      <w:r w:rsidR="00B50D5C">
        <w:rPr>
          <w:rFonts w:cs="Times New Roman"/>
        </w:rPr>
        <w:t>н</w:t>
      </w:r>
      <w:r w:rsidR="00B50D5C" w:rsidRPr="00A27CB9">
        <w:rPr>
          <w:rFonts w:cs="Times New Roman"/>
        </w:rPr>
        <w:t>а пациенту только в том случае, если до начала запланированной консультации осталось более 15 минут и запись на телемедицинскую консультацию была осуществлена по инициативе пациента</w:t>
      </w:r>
      <w:r w:rsidR="00B50D5C">
        <w:rPr>
          <w:rFonts w:cs="Times New Roman"/>
        </w:rPr>
        <w:t xml:space="preserve"> </w:t>
      </w:r>
      <w:r w:rsidR="00B50D5C" w:rsidRPr="00A27CB9">
        <w:rPr>
          <w:rFonts w:cs="Times New Roman"/>
        </w:rPr>
        <w:t>из его личного кабинет</w:t>
      </w:r>
      <w:r w:rsidR="00B50D5C">
        <w:rPr>
          <w:rFonts w:cs="Times New Roman"/>
        </w:rPr>
        <w:t>а</w:t>
      </w:r>
      <w:r w:rsidR="00B50D5C" w:rsidRPr="00A27CB9">
        <w:rPr>
          <w:rFonts w:cs="Times New Roman"/>
        </w:rPr>
        <w:t xml:space="preserve"> на сайте</w:t>
      </w:r>
      <w:r w:rsidR="00B50D5C">
        <w:rPr>
          <w:rFonts w:cs="Times New Roman"/>
        </w:rPr>
        <w:t>.</w:t>
      </w:r>
    </w:p>
    <w:p w14:paraId="4783EAA0" w14:textId="7544BA63" w:rsidR="008835C3" w:rsidRPr="00A27CB9" w:rsidRDefault="00C463D1" w:rsidP="001B0E8E">
      <w:pPr>
        <w:pStyle w:val="ScrollListBullet1"/>
        <w:numPr>
          <w:ilvl w:val="0"/>
          <w:numId w:val="0"/>
        </w:numPr>
        <w:tabs>
          <w:tab w:val="left" w:pos="8789"/>
        </w:tabs>
        <w:ind w:right="566"/>
        <w:rPr>
          <w:rFonts w:cs="Times New Roman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3E8E237B" wp14:editId="188C213C">
                <wp:simplePos x="0" y="0"/>
                <wp:positionH relativeFrom="margin">
                  <wp:posOffset>266700</wp:posOffset>
                </wp:positionH>
                <wp:positionV relativeFrom="paragraph">
                  <wp:posOffset>671195</wp:posOffset>
                </wp:positionV>
                <wp:extent cx="1242060" cy="434340"/>
                <wp:effectExtent l="0" t="0" r="15240" b="22860"/>
                <wp:wrapNone/>
                <wp:docPr id="1531326160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060" cy="4343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6AB6A83" id="Прямоугольник: скругленные углы 6" o:spid="_x0000_s1026" style="position:absolute;margin-left:21pt;margin-top:52.85pt;width:97.8pt;height:34.2pt;z-index:251743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" filled="f" strokecolor="#0070c0" strokeweight="1pt">
                <v:stroke joinstyle="miter"/>
                <w10:wrap anchorx="margin"/>
              </v:roundrect>
            </w:pict>
          </mc:Fallback>
        </mc:AlternateContent>
      </w:r>
      <w:r w:rsidR="00AA5AC1">
        <w:rPr>
          <w:noProof/>
        </w:rPr>
        <w:drawing>
          <wp:inline distT="0" distB="0" distL="0" distR="0" wp14:anchorId="7B03900D" wp14:editId="7806F65B">
            <wp:extent cx="3873009" cy="2849880"/>
            <wp:effectExtent l="95250" t="114300" r="89535" b="121920"/>
            <wp:docPr id="167713536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13536" name="Рисунок 33"/>
                    <pic:cNvPicPr>
                      <a:picLocks noChangeAspect="1"/>
                    </pic:cNvPicPr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3" b="63513"/>
                    <a:stretch/>
                  </pic:blipFill>
                  <pic:spPr bwMode="auto">
                    <a:xfrm>
                      <a:off x="0" y="0"/>
                      <a:ext cx="3889713" cy="28621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8429D" w14:textId="169F386F" w:rsidR="0035389B" w:rsidRPr="0035389B" w:rsidRDefault="008835C3" w:rsidP="0035389B">
      <w:pPr>
        <w:pStyle w:val="ScrollListBullet1"/>
        <w:numPr>
          <w:ilvl w:val="0"/>
          <w:numId w:val="18"/>
        </w:numPr>
        <w:tabs>
          <w:tab w:val="clear" w:pos="1315"/>
          <w:tab w:val="left" w:pos="142"/>
          <w:tab w:val="left" w:pos="8789"/>
        </w:tabs>
        <w:ind w:left="567" w:right="566" w:hanging="425"/>
        <w:rPr>
          <w:rFonts w:cs="Times New Roman"/>
        </w:rPr>
      </w:pPr>
      <w:r>
        <w:rPr>
          <w:rFonts w:cs="Times New Roman"/>
        </w:rPr>
        <w:t>«</w:t>
      </w:r>
      <w:r w:rsidRPr="00A27CB9">
        <w:rPr>
          <w:rFonts w:cs="Times New Roman"/>
        </w:rPr>
        <w:t>Текущие</w:t>
      </w:r>
      <w:r>
        <w:rPr>
          <w:rFonts w:cs="Times New Roman"/>
        </w:rPr>
        <w:t>»</w:t>
      </w:r>
      <w:r w:rsidRPr="00A27CB9">
        <w:rPr>
          <w:rFonts w:cs="Times New Roman"/>
        </w:rPr>
        <w:t xml:space="preserve"> – консультации пациента, которые врач взял в работу или которые начнутся в ближайшее время</w:t>
      </w:r>
      <w:r>
        <w:rPr>
          <w:rFonts w:cs="Times New Roman"/>
        </w:rPr>
        <w:t>.</w:t>
      </w:r>
    </w:p>
    <w:p w14:paraId="14CE418A" w14:textId="77777777" w:rsidR="0035389B" w:rsidRDefault="0035389B" w:rsidP="001B0E8E">
      <w:pPr>
        <w:pStyle w:val="ScrollListBullet1"/>
        <w:numPr>
          <w:ilvl w:val="0"/>
          <w:numId w:val="0"/>
        </w:numPr>
        <w:tabs>
          <w:tab w:val="left" w:pos="8789"/>
        </w:tabs>
        <w:ind w:right="566"/>
        <w:rPr>
          <w:noProof/>
        </w:rPr>
      </w:pPr>
    </w:p>
    <w:p w14:paraId="38505620" w14:textId="35E825C1" w:rsidR="008835C3" w:rsidRDefault="00C463D1" w:rsidP="001B0E8E">
      <w:pPr>
        <w:pStyle w:val="ScrollListBullet1"/>
        <w:numPr>
          <w:ilvl w:val="0"/>
          <w:numId w:val="0"/>
        </w:numPr>
        <w:tabs>
          <w:tab w:val="left" w:pos="8789"/>
        </w:tabs>
        <w:ind w:right="566"/>
        <w:rPr>
          <w:rFonts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0481CC02" wp14:editId="104558D1">
                <wp:simplePos x="0" y="0"/>
                <wp:positionH relativeFrom="column">
                  <wp:posOffset>1447800</wp:posOffset>
                </wp:positionH>
                <wp:positionV relativeFrom="paragraph">
                  <wp:posOffset>1130935</wp:posOffset>
                </wp:positionV>
                <wp:extent cx="1242060" cy="434340"/>
                <wp:effectExtent l="0" t="0" r="15240" b="22860"/>
                <wp:wrapNone/>
                <wp:docPr id="1233852140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060" cy="4343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60DD8EF" id="Прямоугольник: скругленные углы 6" o:spid="_x0000_s1026" style="position:absolute;margin-left:114pt;margin-top:89.05pt;width:97.8pt;height:34.2pt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" filled="f" strokecolor="#0070c0" strokeweight="1pt">
                <v:stroke joinstyle="miter"/>
              </v:roundrect>
            </w:pict>
          </mc:Fallback>
        </mc:AlternateContent>
      </w:r>
      <w:r w:rsidR="00AA5AC1">
        <w:rPr>
          <w:noProof/>
        </w:rPr>
        <w:drawing>
          <wp:inline distT="0" distB="0" distL="0" distR="0" wp14:anchorId="1CCD287F" wp14:editId="2BCD42D6">
            <wp:extent cx="3848374" cy="3284220"/>
            <wp:effectExtent l="76200" t="76200" r="95250" b="106680"/>
            <wp:docPr id="1788828520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828520" name="Рисунок 34"/>
                    <pic:cNvPicPr>
                      <a:picLocks noChangeAspect="1"/>
                    </pic:cNvPicPr>
                  </pic:nvPicPr>
                  <pic:blipFill rotWithShape="1"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1" t="-335" r="291" b="63750"/>
                    <a:stretch/>
                  </pic:blipFill>
                  <pic:spPr bwMode="auto">
                    <a:xfrm>
                      <a:off x="0" y="0"/>
                      <a:ext cx="3889992" cy="33197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9E50B1" w14:textId="4EF55C70" w:rsidR="0035389B" w:rsidRPr="003A6471" w:rsidRDefault="0035389B" w:rsidP="001B0E8E">
      <w:pPr>
        <w:pStyle w:val="ScrollListBullet1"/>
        <w:numPr>
          <w:ilvl w:val="0"/>
          <w:numId w:val="0"/>
        </w:numPr>
        <w:tabs>
          <w:tab w:val="left" w:pos="8789"/>
        </w:tabs>
        <w:ind w:right="566"/>
        <w:rPr>
          <w:rFonts w:cs="Times New Roman"/>
        </w:rPr>
      </w:pPr>
    </w:p>
    <w:p w14:paraId="5C9CD7E4" w14:textId="392B86A8" w:rsidR="00AA5AC1" w:rsidRPr="00AA5AC1" w:rsidRDefault="008835C3" w:rsidP="001B0E8E">
      <w:pPr>
        <w:pStyle w:val="ScrollListBullet1"/>
        <w:numPr>
          <w:ilvl w:val="0"/>
          <w:numId w:val="0"/>
        </w:numPr>
        <w:tabs>
          <w:tab w:val="left" w:pos="8789"/>
        </w:tabs>
        <w:ind w:right="566"/>
        <w:rPr>
          <w:rFonts w:cs="Times New Roman"/>
        </w:rPr>
      </w:pPr>
      <w:r>
        <w:rPr>
          <w:rFonts w:cs="Times New Roman"/>
        </w:rPr>
        <w:t>«</w:t>
      </w:r>
      <w:r w:rsidRPr="00A27CB9">
        <w:rPr>
          <w:rFonts w:cs="Times New Roman"/>
        </w:rPr>
        <w:t>Закрытые</w:t>
      </w:r>
      <w:r>
        <w:rPr>
          <w:rFonts w:cs="Times New Roman"/>
        </w:rPr>
        <w:t>»</w:t>
      </w:r>
      <w:r w:rsidRPr="00A27CB9">
        <w:rPr>
          <w:rFonts w:cs="Times New Roman"/>
        </w:rPr>
        <w:t xml:space="preserve"> – прошедшие консультации пациента с подписанным протоколом и отмененные консультации.</w:t>
      </w:r>
    </w:p>
    <w:p w14:paraId="48BD1097" w14:textId="55D9B6F8" w:rsidR="008835C3" w:rsidRDefault="00C463D1" w:rsidP="0035389B">
      <w:pPr>
        <w:pStyle w:val="phnormal"/>
        <w:tabs>
          <w:tab w:val="left" w:pos="6237"/>
          <w:tab w:val="left" w:pos="8789"/>
        </w:tabs>
        <w:ind w:right="566" w:firstLine="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68AACE20" wp14:editId="4257D88A">
                <wp:simplePos x="0" y="0"/>
                <wp:positionH relativeFrom="column">
                  <wp:posOffset>2613660</wp:posOffset>
                </wp:positionH>
                <wp:positionV relativeFrom="paragraph">
                  <wp:posOffset>677545</wp:posOffset>
                </wp:positionV>
                <wp:extent cx="1242060" cy="434340"/>
                <wp:effectExtent l="0" t="0" r="15240" b="22860"/>
                <wp:wrapNone/>
                <wp:docPr id="803762198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060" cy="4343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6ABE8E81" id="Прямоугольник: скругленные углы 6" o:spid="_x0000_s1026" style="position:absolute;margin-left:205.8pt;margin-top:53.35pt;width:97.8pt;height:34.2pt;z-index: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" filled="f" strokecolor="#0070c0" strokeweight="1pt">
                <v:stroke joinstyle="miter"/>
              </v:roundrect>
            </w:pict>
          </mc:Fallback>
        </mc:AlternateContent>
      </w:r>
      <w:r w:rsidR="00AA5AC1">
        <w:rPr>
          <w:noProof/>
        </w:rPr>
        <w:drawing>
          <wp:inline distT="0" distB="0" distL="0" distR="0" wp14:anchorId="35C30EBA" wp14:editId="6DF450DD">
            <wp:extent cx="3897630" cy="2748185"/>
            <wp:effectExtent l="95250" t="114300" r="102870" b="109855"/>
            <wp:docPr id="1259970619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801465" name="Рисунок 35"/>
                    <pic:cNvPicPr>
                      <a:picLocks noChangeAspect="1"/>
                    </pic:cNvPicPr>
                  </pic:nvPicPr>
                  <pic:blipFill rotWithShape="1"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2" b="64832"/>
                    <a:stretch/>
                  </pic:blipFill>
                  <pic:spPr bwMode="auto">
                    <a:xfrm>
                      <a:off x="0" y="0"/>
                      <a:ext cx="3901725" cy="27510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16"/>
        <w:gridCol w:w="4739"/>
      </w:tblGrid>
      <w:tr w:rsidR="0035389B" w14:paraId="6662F58A" w14:textId="77777777" w:rsidTr="00D47E0D">
        <w:tc>
          <w:tcPr>
            <w:tcW w:w="4644" w:type="dxa"/>
          </w:tcPr>
          <w:p w14:paraId="371C9BB3" w14:textId="5E1F9E43" w:rsidR="0035389B" w:rsidRDefault="0035389B" w:rsidP="00D47E0D">
            <w:pPr>
              <w:pStyle w:val="phnormal"/>
              <w:tabs>
                <w:tab w:val="left" w:pos="6237"/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7E074DC6" wp14:editId="793F922C">
                  <wp:extent cx="2038350" cy="2797531"/>
                  <wp:effectExtent l="95250" t="114300" r="95250" b="117475"/>
                  <wp:docPr id="147604960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189449" name="Рисунок 751189449"/>
                          <pic:cNvPicPr/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55" t="22697" r="37403" b="12353"/>
                          <a:stretch/>
                        </pic:blipFill>
                        <pic:spPr bwMode="auto">
                          <a:xfrm>
                            <a:off x="0" y="0"/>
                            <a:ext cx="2046211" cy="28083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2">
                                <a:lumMod val="90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2DFDDDCE" w14:textId="77777777" w:rsidR="0035389B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6041D922" w14:textId="77777777" w:rsidR="0035389B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4E19723A" w14:textId="7F32F083" w:rsidR="0035389B" w:rsidRPr="00A27CB9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В разделе </w:t>
            </w:r>
            <w:r>
              <w:t>«</w:t>
            </w:r>
            <w:r w:rsidRPr="00A27CB9">
              <w:t>Будущие</w:t>
            </w:r>
            <w:r>
              <w:t>»</w:t>
            </w:r>
            <w:r w:rsidRPr="00A27CB9">
              <w:t xml:space="preserve"> отображаются предстоящие консультации. </w:t>
            </w:r>
          </w:p>
          <w:p w14:paraId="413FFA61" w14:textId="50F8BA09" w:rsidR="0035389B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После того, как врач взял их в работу, они перемещаются в раздел </w:t>
            </w:r>
            <w:r>
              <w:t>«</w:t>
            </w:r>
            <w:r w:rsidRPr="00A27CB9">
              <w:t>Текущие</w:t>
            </w:r>
            <w:r>
              <w:t>»</w:t>
            </w:r>
            <w:r w:rsidRPr="00A27CB9">
              <w:t xml:space="preserve">. Пациент получит соответствующее уведомление. </w:t>
            </w:r>
          </w:p>
          <w:p w14:paraId="5F8E0502" w14:textId="77777777" w:rsidR="0035389B" w:rsidRDefault="0035389B" w:rsidP="0035389B">
            <w:pPr>
              <w:pStyle w:val="phnormal"/>
              <w:tabs>
                <w:tab w:val="left" w:pos="6237"/>
                <w:tab w:val="left" w:pos="8789"/>
              </w:tabs>
              <w:ind w:right="566" w:firstLine="0"/>
            </w:pPr>
          </w:p>
        </w:tc>
      </w:tr>
    </w:tbl>
    <w:p w14:paraId="34B63FEC" w14:textId="77777777" w:rsidR="0035389B" w:rsidRDefault="0035389B" w:rsidP="0035389B">
      <w:pPr>
        <w:pStyle w:val="phnormal"/>
        <w:tabs>
          <w:tab w:val="left" w:pos="6237"/>
          <w:tab w:val="left" w:pos="8789"/>
        </w:tabs>
        <w:ind w:right="566" w:firstLine="0"/>
      </w:pP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22"/>
        <w:gridCol w:w="4733"/>
      </w:tblGrid>
      <w:tr w:rsidR="0035389B" w14:paraId="49BC2473" w14:textId="77777777" w:rsidTr="00D47E0D">
        <w:tc>
          <w:tcPr>
            <w:tcW w:w="4644" w:type="dxa"/>
          </w:tcPr>
          <w:p w14:paraId="2B749095" w14:textId="4DBEFBCC" w:rsidR="0035389B" w:rsidRDefault="0035389B" w:rsidP="00D47E0D">
            <w:pPr>
              <w:pStyle w:val="phfigure"/>
              <w:tabs>
                <w:tab w:val="left" w:pos="8789"/>
              </w:tabs>
              <w:ind w:right="566"/>
            </w:pPr>
            <w:r>
              <w:rPr>
                <w:noProof/>
              </w:rPr>
              <w:lastRenderedPageBreak/>
              <w:drawing>
                <wp:inline distT="0" distB="0" distL="0" distR="0" wp14:anchorId="32CE9EC5" wp14:editId="27CD6403">
                  <wp:extent cx="2098975" cy="4664033"/>
                  <wp:effectExtent l="95250" t="114300" r="92075" b="118110"/>
                  <wp:docPr id="918837065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837065" name="Рисунок 918837065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8376" cy="4684923"/>
                          </a:xfrm>
                          <a:prstGeom prst="rect">
                            <a:avLst/>
                          </a:prstGeom>
                          <a:effectLst>
                            <a:glow rad="101600">
                              <a:schemeClr val="bg2">
                                <a:lumMod val="90000"/>
                                <a:alpha val="60000"/>
                              </a:schemeClr>
                            </a:glo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41D49139" w14:textId="77777777" w:rsidR="00D47E0D" w:rsidRDefault="00D47E0D" w:rsidP="0035389B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6DDA0C35" w14:textId="77777777" w:rsidR="00D47E0D" w:rsidRDefault="00D47E0D" w:rsidP="0035389B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3C1F3838" w14:textId="77777777" w:rsidR="00D47E0D" w:rsidRDefault="00D47E0D" w:rsidP="0035389B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22DFEEFB" w14:textId="77777777" w:rsidR="00D47E0D" w:rsidRDefault="00D47E0D" w:rsidP="0035389B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3C0E64F8" w14:textId="77777777" w:rsidR="00D47E0D" w:rsidRDefault="00D47E0D" w:rsidP="0035389B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4D894B01" w14:textId="77777777" w:rsidR="00D47E0D" w:rsidRDefault="00D47E0D" w:rsidP="0035389B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31DB6B9D" w14:textId="1510E1FF" w:rsidR="0035389B" w:rsidRDefault="0035389B" w:rsidP="0035389B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В запланированное время врач </w:t>
            </w:r>
            <w:r w:rsidRPr="00EC2DA4">
              <w:t xml:space="preserve">связывается с пациентом приоритетным способом связи.  Пациент получит соответствующее </w:t>
            </w:r>
            <w:r w:rsidR="00B50D5C">
              <w:t>уведомление о</w:t>
            </w:r>
            <w:r w:rsidRPr="00EC2DA4">
              <w:t xml:space="preserve"> звонк</w:t>
            </w:r>
            <w:r w:rsidR="00B50D5C">
              <w:t>е</w:t>
            </w:r>
            <w:r w:rsidRPr="00EC2DA4">
              <w:t>.</w:t>
            </w:r>
          </w:p>
        </w:tc>
      </w:tr>
    </w:tbl>
    <w:p w14:paraId="33B2741F" w14:textId="1C2BF9EC" w:rsidR="008835C3" w:rsidRPr="00A27CB9" w:rsidRDefault="008835C3" w:rsidP="001B0E8E">
      <w:pPr>
        <w:pStyle w:val="phfigure"/>
        <w:tabs>
          <w:tab w:val="left" w:pos="8789"/>
        </w:tabs>
        <w:ind w:right="566"/>
        <w:jc w:val="both"/>
      </w:pPr>
    </w:p>
    <w:p w14:paraId="67BFBF63" w14:textId="0D5695D6" w:rsidR="008835C3" w:rsidRPr="00A27CB9" w:rsidRDefault="008835C3" w:rsidP="001B0E8E">
      <w:pPr>
        <w:pStyle w:val="phnormal"/>
        <w:tabs>
          <w:tab w:val="left" w:pos="8789"/>
        </w:tabs>
        <w:ind w:right="566" w:firstLine="0"/>
      </w:pPr>
    </w:p>
    <w:p w14:paraId="520D78B8" w14:textId="26AE73F2" w:rsidR="008835C3" w:rsidRPr="00A27CB9" w:rsidRDefault="008835C3" w:rsidP="001B0E8E">
      <w:pPr>
        <w:pStyle w:val="phnormal"/>
        <w:tabs>
          <w:tab w:val="left" w:pos="8789"/>
        </w:tabs>
        <w:ind w:right="566" w:firstLine="0"/>
      </w:pPr>
    </w:p>
    <w:p w14:paraId="69DD1AEF" w14:textId="6E360737" w:rsidR="008835C3" w:rsidRPr="00A27CB9" w:rsidRDefault="008835C3" w:rsidP="001B0E8E">
      <w:pPr>
        <w:pStyle w:val="phnormal"/>
        <w:tabs>
          <w:tab w:val="left" w:pos="8789"/>
        </w:tabs>
        <w:ind w:right="566" w:firstLine="0"/>
      </w:pPr>
      <w:r w:rsidRPr="00A27CB9">
        <w:t>Чтобы ознакомиться с медицинской информацией, протоколами и прикрепл</w:t>
      </w:r>
      <w:r w:rsidR="00B50D5C">
        <w:t>ё</w:t>
      </w:r>
      <w:r w:rsidRPr="00A27CB9">
        <w:t>нными ранее файлами в заверш</w:t>
      </w:r>
      <w:r w:rsidR="00B50D5C">
        <w:t>ё</w:t>
      </w:r>
      <w:r w:rsidRPr="00A27CB9">
        <w:t xml:space="preserve">нных телемедицинских консультациях, перейдите в раздел </w:t>
      </w:r>
      <w:r>
        <w:t>«</w:t>
      </w:r>
      <w:r w:rsidRPr="00A27CB9">
        <w:t>Закрытые</w:t>
      </w:r>
      <w:r>
        <w:t>»</w:t>
      </w:r>
      <w:r w:rsidRPr="00A27CB9">
        <w:t>, выберите нужную консультацию и нажмите на карточку консультации</w:t>
      </w:r>
      <w:r>
        <w:t>.</w:t>
      </w:r>
    </w:p>
    <w:p w14:paraId="625F38D6" w14:textId="52305CD4" w:rsidR="008835C3" w:rsidRPr="00A27CB9" w:rsidRDefault="00C463D1" w:rsidP="001B0E8E">
      <w:pPr>
        <w:pStyle w:val="phfigure"/>
        <w:tabs>
          <w:tab w:val="left" w:pos="8789"/>
        </w:tabs>
        <w:ind w:right="566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1AD4891B" wp14:editId="17DD9DF7">
                <wp:simplePos x="0" y="0"/>
                <wp:positionH relativeFrom="column">
                  <wp:posOffset>2682240</wp:posOffset>
                </wp:positionH>
                <wp:positionV relativeFrom="paragraph">
                  <wp:posOffset>673735</wp:posOffset>
                </wp:positionV>
                <wp:extent cx="1242060" cy="434340"/>
                <wp:effectExtent l="0" t="0" r="15240" b="22860"/>
                <wp:wrapNone/>
                <wp:docPr id="336189730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060" cy="4343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60A2CC3" id="Прямоугольник: скругленные углы 6" o:spid="_x0000_s1026" style="position:absolute;margin-left:211.2pt;margin-top:53.05pt;width:97.8pt;height:34.2pt;z-index:25174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" filled="f" strokecolor="#0070c0" strokeweight="1pt">
                <v:stroke joinstyle="miter"/>
              </v:roundrect>
            </w:pict>
          </mc:Fallback>
        </mc:AlternateContent>
      </w:r>
      <w:r w:rsidR="00AA5AC1">
        <w:rPr>
          <w:noProof/>
        </w:rPr>
        <w:drawing>
          <wp:inline distT="0" distB="0" distL="0" distR="0" wp14:anchorId="43F1C2DB" wp14:editId="538C6F2E">
            <wp:extent cx="3966210" cy="2796540"/>
            <wp:effectExtent l="95250" t="114300" r="91440" b="118110"/>
            <wp:docPr id="953268857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801465" name="Рисунок 35"/>
                    <pic:cNvPicPr>
                      <a:picLocks noChangeAspect="1"/>
                    </pic:cNvPicPr>
                  </pic:nvPicPr>
                  <pic:blipFill rotWithShape="1"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2" b="64832"/>
                    <a:stretch/>
                  </pic:blipFill>
                  <pic:spPr bwMode="auto">
                    <a:xfrm>
                      <a:off x="0" y="0"/>
                      <a:ext cx="3966210" cy="2796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F7865F" w14:textId="77777777" w:rsidR="00D47E0D" w:rsidRDefault="00D47E0D" w:rsidP="001B0E8E">
      <w:pPr>
        <w:pStyle w:val="phnormal"/>
        <w:tabs>
          <w:tab w:val="left" w:pos="8789"/>
        </w:tabs>
        <w:ind w:right="566" w:firstLine="0"/>
      </w:pPr>
    </w:p>
    <w:p w14:paraId="6C598672" w14:textId="77777777" w:rsidR="00D47E0D" w:rsidRDefault="008835C3" w:rsidP="001B0E8E">
      <w:pPr>
        <w:pStyle w:val="phnormal"/>
        <w:tabs>
          <w:tab w:val="left" w:pos="8789"/>
        </w:tabs>
        <w:ind w:right="566" w:firstLine="0"/>
      </w:pPr>
      <w:r w:rsidRPr="00A27CB9">
        <w:t>Отобразится карточка консультации</w:t>
      </w:r>
      <w:r>
        <w:t xml:space="preserve">. </w:t>
      </w: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4"/>
        <w:gridCol w:w="4721"/>
      </w:tblGrid>
      <w:tr w:rsidR="00D47E0D" w14:paraId="3B454EA9" w14:textId="77777777" w:rsidTr="00D47E0D">
        <w:tc>
          <w:tcPr>
            <w:tcW w:w="4644" w:type="dxa"/>
          </w:tcPr>
          <w:p w14:paraId="2A4BB0F5" w14:textId="4DC4F1C5" w:rsidR="00D47E0D" w:rsidRDefault="00C463D1" w:rsidP="00D47E0D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7536" behindDoc="0" locked="0" layoutInCell="1" allowOverlap="1" wp14:anchorId="4441B54C" wp14:editId="49FF9468">
                      <wp:simplePos x="0" y="0"/>
                      <wp:positionH relativeFrom="column">
                        <wp:posOffset>876300</wp:posOffset>
                      </wp:positionH>
                      <wp:positionV relativeFrom="paragraph">
                        <wp:posOffset>2357755</wp:posOffset>
                      </wp:positionV>
                      <wp:extent cx="876300" cy="99060"/>
                      <wp:effectExtent l="0" t="0" r="0" b="0"/>
                      <wp:wrapNone/>
                      <wp:docPr id="1656058847" name="Прямоугольник: скругленные углы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6300" cy="9906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532DF828" id="Прямоугольник: скругленные углы 13" o:spid="_x0000_s1026" style="position:absolute;margin-left:69pt;margin-top:185.65pt;width:69pt;height:7.8pt;z-index:25177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" fillcolor="#e7e6e6 [3214]" stroked="f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008" behindDoc="0" locked="0" layoutInCell="1" allowOverlap="1" wp14:anchorId="026FCD84" wp14:editId="4AFF92FA">
                      <wp:simplePos x="0" y="0"/>
                      <wp:positionH relativeFrom="column">
                        <wp:posOffset>175260</wp:posOffset>
                      </wp:positionH>
                      <wp:positionV relativeFrom="paragraph">
                        <wp:posOffset>3531235</wp:posOffset>
                      </wp:positionV>
                      <wp:extent cx="876300" cy="167640"/>
                      <wp:effectExtent l="0" t="0" r="0" b="3810"/>
                      <wp:wrapNone/>
                      <wp:docPr id="743698430" name="Прямоугольник: скругленные углы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6300" cy="16764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13FE1B70" id="Прямоугольник: скругленные углы 13" o:spid="_x0000_s1026" style="position:absolute;margin-left:13.8pt;margin-top:278.05pt;width:69pt;height:13.2pt;z-index:25175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" fillcolor="#e7e6e6 [3214]" stroked="f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960" behindDoc="0" locked="0" layoutInCell="1" allowOverlap="1" wp14:anchorId="7CB42007" wp14:editId="1B472354">
                      <wp:simplePos x="0" y="0"/>
                      <wp:positionH relativeFrom="column">
                        <wp:posOffset>182880</wp:posOffset>
                      </wp:positionH>
                      <wp:positionV relativeFrom="paragraph">
                        <wp:posOffset>3176905</wp:posOffset>
                      </wp:positionV>
                      <wp:extent cx="876300" cy="167640"/>
                      <wp:effectExtent l="0" t="0" r="0" b="3810"/>
                      <wp:wrapNone/>
                      <wp:docPr id="81108986" name="Прямоугольник: скругленные углы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6300" cy="16764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1879E260" id="Прямоугольник: скругленные углы 13" o:spid="_x0000_s1026" style="position:absolute;margin-left:14.4pt;margin-top:250.15pt;width:69pt;height:13.2pt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" fillcolor="#e7e6e6 [3214]" stroked="f" strokeweight="1pt">
                      <v:stroke joinstyle="miter"/>
                    </v:roundrect>
                  </w:pict>
                </mc:Fallback>
              </mc:AlternateContent>
            </w:r>
            <w:r w:rsidR="00D47E0D">
              <w:rPr>
                <w:noProof/>
              </w:rPr>
              <w:drawing>
                <wp:inline distT="0" distB="0" distL="0" distR="0" wp14:anchorId="20F2760D" wp14:editId="6AA26CC8">
                  <wp:extent cx="2183130" cy="4853500"/>
                  <wp:effectExtent l="95250" t="114300" r="102870" b="118745"/>
                  <wp:docPr id="119299531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99531" name="Рисунок 119299531"/>
                          <pic:cNvPicPr/>
                        </pic:nvPicPr>
                        <pic:blipFill rotWithShape="1">
                          <a:blip r:embed="rId5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5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95"/>
                          <a:stretch/>
                        </pic:blipFill>
                        <pic:spPr bwMode="auto">
                          <a:xfrm>
                            <a:off x="0" y="0"/>
                            <a:ext cx="2191341" cy="48717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rgbClr val="E7E6E6">
                                <a:lumMod val="90000"/>
                                <a:alpha val="60000"/>
                              </a:srgb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6A866EC0" w14:textId="77777777" w:rsidR="00D47E0D" w:rsidRDefault="00D47E0D" w:rsidP="00D47E0D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35CD8BBA" w14:textId="22F34AB9" w:rsidR="00D47E0D" w:rsidRPr="00A27CB9" w:rsidRDefault="00D47E0D" w:rsidP="00D47E0D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В карточке консультации доступны следующие действия: </w:t>
            </w:r>
          </w:p>
          <w:p w14:paraId="297624C8" w14:textId="37848C7E" w:rsidR="00D47E0D" w:rsidRPr="00A27CB9" w:rsidRDefault="00D47E0D" w:rsidP="00D47E0D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П</w:t>
            </w:r>
            <w:r w:rsidRPr="00A27CB9">
              <w:rPr>
                <w:rFonts w:cs="Times New Roman"/>
              </w:rPr>
              <w:t>росмотр чата с врач</w:t>
            </w:r>
            <w:r w:rsidR="00B50D5C">
              <w:rPr>
                <w:rFonts w:cs="Times New Roman"/>
              </w:rPr>
              <w:t>о</w:t>
            </w:r>
            <w:r w:rsidRPr="00A27CB9">
              <w:rPr>
                <w:rFonts w:cs="Times New Roman"/>
              </w:rPr>
              <w:t xml:space="preserve">м и </w:t>
            </w:r>
            <w:r w:rsidR="00B50D5C">
              <w:rPr>
                <w:rFonts w:cs="Times New Roman"/>
              </w:rPr>
              <w:t>п</w:t>
            </w:r>
            <w:r w:rsidRPr="00A27CB9">
              <w:rPr>
                <w:rFonts w:cs="Times New Roman"/>
              </w:rPr>
              <w:t xml:space="preserve">рикрепленными ранее документами при нажатии кнопки </w:t>
            </w:r>
            <w:r>
              <w:rPr>
                <w:rFonts w:cs="Times New Roman"/>
              </w:rPr>
              <w:t>«</w:t>
            </w:r>
            <w:r w:rsidRPr="00A27CB9">
              <w:rPr>
                <w:rFonts w:cs="Times New Roman"/>
              </w:rPr>
              <w:t>Открыть чат</w:t>
            </w:r>
            <w:r>
              <w:rPr>
                <w:rFonts w:cs="Times New Roman"/>
              </w:rPr>
              <w:t>».</w:t>
            </w:r>
          </w:p>
          <w:p w14:paraId="346DC7B3" w14:textId="5C341F3B" w:rsidR="00D47E0D" w:rsidRPr="00A27CB9" w:rsidRDefault="00D47E0D" w:rsidP="00D47E0D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П</w:t>
            </w:r>
            <w:r w:rsidRPr="00A27CB9">
              <w:rPr>
                <w:rFonts w:cs="Times New Roman"/>
              </w:rPr>
              <w:t>росмотр информации о времени и дате прошедшей консультации, закрытии протокола по данной консультации</w:t>
            </w:r>
            <w:r>
              <w:rPr>
                <w:rFonts w:cs="Times New Roman"/>
              </w:rPr>
              <w:t>.</w:t>
            </w:r>
          </w:p>
          <w:p w14:paraId="7292FCF5" w14:textId="652A7C3E" w:rsidR="00D47E0D" w:rsidRPr="00A27CB9" w:rsidRDefault="00D47E0D" w:rsidP="00D47E0D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П</w:t>
            </w:r>
            <w:r w:rsidRPr="00A27CB9">
              <w:rPr>
                <w:rFonts w:cs="Times New Roman"/>
              </w:rPr>
              <w:t xml:space="preserve">росмотр информации об анамнезе заболевания пациента в поле </w:t>
            </w:r>
            <w:r>
              <w:rPr>
                <w:rFonts w:cs="Times New Roman"/>
              </w:rPr>
              <w:t>«</w:t>
            </w:r>
            <w:r w:rsidRPr="00A27CB9">
              <w:rPr>
                <w:rFonts w:cs="Times New Roman"/>
              </w:rPr>
              <w:t>Анамнез заболевания</w:t>
            </w:r>
            <w:r>
              <w:rPr>
                <w:rFonts w:cs="Times New Roman"/>
              </w:rPr>
              <w:t>»</w:t>
            </w:r>
          </w:p>
          <w:p w14:paraId="0BFF4888" w14:textId="0BDB0C28" w:rsidR="00D47E0D" w:rsidRPr="00A27CB9" w:rsidRDefault="00D47E0D" w:rsidP="00D47E0D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rFonts w:cs="Times New Roman"/>
              </w:rPr>
            </w:pPr>
            <w:r>
              <w:rPr>
                <w:rFonts w:cs="Times New Roman"/>
              </w:rPr>
              <w:t>П</w:t>
            </w:r>
            <w:r w:rsidRPr="00A27CB9">
              <w:rPr>
                <w:rFonts w:cs="Times New Roman"/>
              </w:rPr>
              <w:t xml:space="preserve">росмотр информации о рекомендациях врача в поле </w:t>
            </w:r>
            <w:r>
              <w:rPr>
                <w:rFonts w:cs="Times New Roman"/>
              </w:rPr>
              <w:t>«</w:t>
            </w:r>
            <w:r w:rsidRPr="00A27CB9">
              <w:rPr>
                <w:rFonts w:cs="Times New Roman"/>
              </w:rPr>
              <w:t>Рекомендации</w:t>
            </w:r>
            <w:r>
              <w:rPr>
                <w:rFonts w:cs="Times New Roman"/>
              </w:rPr>
              <w:t>».</w:t>
            </w:r>
          </w:p>
          <w:p w14:paraId="34D06F29" w14:textId="3577ADBB" w:rsidR="00D47E0D" w:rsidRDefault="00D47E0D" w:rsidP="00D47E0D">
            <w:pPr>
              <w:pStyle w:val="ScrollListBullet1"/>
              <w:numPr>
                <w:ilvl w:val="0"/>
                <w:numId w:val="0"/>
              </w:numPr>
              <w:tabs>
                <w:tab w:val="left" w:pos="8789"/>
              </w:tabs>
              <w:ind w:right="566"/>
              <w:rPr>
                <w:noProof/>
              </w:rPr>
            </w:pPr>
            <w:r>
              <w:rPr>
                <w:rFonts w:cs="Times New Roman"/>
              </w:rPr>
              <w:t>П</w:t>
            </w:r>
            <w:r w:rsidRPr="00A27CB9">
              <w:rPr>
                <w:rFonts w:cs="Times New Roman"/>
              </w:rPr>
              <w:t xml:space="preserve">росмотр и скачивание протокола консультации по кнопке </w:t>
            </w:r>
            <w:r>
              <w:rPr>
                <w:rFonts w:cs="Times New Roman"/>
              </w:rPr>
              <w:t>«</w:t>
            </w:r>
            <w:r w:rsidRPr="00A27CB9">
              <w:rPr>
                <w:rFonts w:cs="Times New Roman"/>
              </w:rPr>
              <w:t xml:space="preserve">Скачать протокол в формате </w:t>
            </w:r>
            <w:r w:rsidRPr="00AA5AC1">
              <w:rPr>
                <w:rFonts w:cs="Times New Roman"/>
                <w:lang w:val="en-US"/>
              </w:rPr>
              <w:t>PDF</w:t>
            </w:r>
            <w:r>
              <w:rPr>
                <w:rFonts w:cs="Times New Roman"/>
              </w:rPr>
              <w:t>»</w:t>
            </w:r>
            <w:r w:rsidRPr="00A27CB9">
              <w:rPr>
                <w:rFonts w:cs="Times New Roman"/>
              </w:rPr>
              <w:t>.</w:t>
            </w:r>
          </w:p>
        </w:tc>
      </w:tr>
    </w:tbl>
    <w:p w14:paraId="1F40EC3A" w14:textId="60E1B40B" w:rsidR="008835C3" w:rsidRPr="00A27CB9" w:rsidRDefault="008835C3" w:rsidP="001B0E8E">
      <w:pPr>
        <w:pStyle w:val="phfigure"/>
        <w:tabs>
          <w:tab w:val="left" w:pos="8789"/>
        </w:tabs>
        <w:ind w:right="566"/>
        <w:jc w:val="both"/>
      </w:pPr>
    </w:p>
    <w:p w14:paraId="18B322DF" w14:textId="3FCC3659" w:rsidR="008835C3" w:rsidRPr="00A27CB9" w:rsidRDefault="008835C3" w:rsidP="001B0E8E">
      <w:pPr>
        <w:pStyle w:val="phnormal"/>
        <w:tabs>
          <w:tab w:val="left" w:pos="8789"/>
        </w:tabs>
        <w:ind w:right="566" w:firstLine="0"/>
      </w:pPr>
      <w:r w:rsidRPr="00A27CB9">
        <w:t xml:space="preserve">Загрузка медицинских документов доступна пациенту в момент записи на телемедицинскую консультацию (см. раздел </w:t>
      </w:r>
      <w:r>
        <w:t>«</w:t>
      </w:r>
      <w:r w:rsidRPr="00A27CB9">
        <w:fldChar w:fldCharType="begin"/>
      </w:r>
      <w:r w:rsidRPr="00A27CB9">
        <w:instrText xml:space="preserve"> REF _Ref118649424 \h </w:instrText>
      </w:r>
      <w:r>
        <w:instrText xml:space="preserve"> \* MERGEFORMAT </w:instrText>
      </w:r>
      <w:r w:rsidRPr="00A27CB9">
        <w:fldChar w:fldCharType="separate"/>
      </w:r>
      <w:r w:rsidR="00666E22" w:rsidRPr="00A27CB9">
        <w:t>Запись на телемедицинскую консультацию</w:t>
      </w:r>
      <w:r w:rsidRPr="00A27CB9">
        <w:fldChar w:fldCharType="end"/>
      </w:r>
      <w:r>
        <w:t>»</w:t>
      </w:r>
      <w:r w:rsidRPr="00A27CB9">
        <w:t xml:space="preserve">), во время проведения телемедицинской консультации (см. раздел </w:t>
      </w:r>
      <w:r>
        <w:t>«</w:t>
      </w:r>
      <w:r w:rsidRPr="00A27CB9">
        <w:fldChar w:fldCharType="begin"/>
      </w:r>
      <w:r w:rsidRPr="00A27CB9">
        <w:instrText xml:space="preserve"> REF _Ref118649464 \h </w:instrText>
      </w:r>
      <w:r>
        <w:instrText xml:space="preserve"> \* MERGEFORMAT </w:instrText>
      </w:r>
      <w:r w:rsidRPr="00A27CB9">
        <w:fldChar w:fldCharType="separate"/>
      </w:r>
      <w:r w:rsidR="00666E22" w:rsidRPr="00A27CB9">
        <w:t>Проведение телемедицинской консультации</w:t>
      </w:r>
      <w:r w:rsidRPr="00A27CB9">
        <w:fldChar w:fldCharType="end"/>
      </w:r>
      <w:r>
        <w:t>»</w:t>
      </w:r>
      <w:r w:rsidRPr="00A27CB9">
        <w:t xml:space="preserve">), а так же </w:t>
      </w:r>
      <w:r w:rsidR="00A0570F">
        <w:t xml:space="preserve">он </w:t>
      </w:r>
      <w:r w:rsidRPr="00A27CB9">
        <w:t>может добавить документы в запланированную консультацию.</w:t>
      </w:r>
    </w:p>
    <w:p w14:paraId="663D89BD" w14:textId="771ABBEF" w:rsidR="008835C3" w:rsidRPr="00A27CB9" w:rsidRDefault="008835C3" w:rsidP="00EB0D4F">
      <w:pPr>
        <w:pStyle w:val="2"/>
        <w:pageBreakBefore/>
        <w:numPr>
          <w:ilvl w:val="0"/>
          <w:numId w:val="22"/>
        </w:numPr>
        <w:tabs>
          <w:tab w:val="clear" w:pos="1571"/>
          <w:tab w:val="left" w:pos="567"/>
          <w:tab w:val="left" w:pos="8789"/>
        </w:tabs>
        <w:ind w:left="499" w:right="567" w:hanging="357"/>
        <w:rPr>
          <w:bCs/>
        </w:rPr>
      </w:pPr>
      <w:bookmarkStart w:id="22" w:name="_Toc189606990"/>
      <w:bookmarkStart w:id="23" w:name="_Toc195543268"/>
      <w:r w:rsidRPr="00A27CB9">
        <w:rPr>
          <w:bCs/>
        </w:rPr>
        <w:lastRenderedPageBreak/>
        <w:t>Отмена консультации</w:t>
      </w:r>
      <w:r w:rsidR="00A30DFB">
        <w:rPr>
          <w:bCs/>
        </w:rPr>
        <w:t>.</w:t>
      </w:r>
      <w:bookmarkEnd w:id="22"/>
      <w:bookmarkEnd w:id="23"/>
    </w:p>
    <w:p w14:paraId="61DA0C2C" w14:textId="75AB686A" w:rsidR="008835C3" w:rsidRPr="00A27CB9" w:rsidRDefault="008835C3" w:rsidP="001B0E8E">
      <w:pPr>
        <w:pStyle w:val="phnormal"/>
        <w:tabs>
          <w:tab w:val="left" w:pos="8789"/>
        </w:tabs>
        <w:ind w:right="566" w:firstLine="0"/>
      </w:pPr>
      <w:r w:rsidRPr="00A27CB9">
        <w:t>Чтобы отменить консультацию:</w:t>
      </w:r>
      <w:r w:rsidR="00C463D1" w:rsidRPr="00C463D1">
        <w:rPr>
          <w:noProof/>
        </w:rPr>
        <w:t xml:space="preserve"> </w:t>
      </w:r>
    </w:p>
    <w:p w14:paraId="0511DF23" w14:textId="5829E36B" w:rsidR="008835C3" w:rsidRDefault="006A1DE2" w:rsidP="001B0E8E">
      <w:pPr>
        <w:pStyle w:val="phnormal"/>
        <w:tabs>
          <w:tab w:val="left" w:pos="8789"/>
        </w:tabs>
        <w:ind w:right="566" w:firstLine="0"/>
      </w:pPr>
      <w:r>
        <w:t>В</w:t>
      </w:r>
      <w:r w:rsidR="008835C3" w:rsidRPr="00A27CB9">
        <w:t>ыберите консультацию, которую необходимо отменить</w:t>
      </w:r>
      <w:r w:rsidR="00A0570F">
        <w:t xml:space="preserve"> и о</w:t>
      </w:r>
      <w:r w:rsidR="008835C3" w:rsidRPr="00A27CB9">
        <w:t>ткройте карточку консультации</w:t>
      </w:r>
      <w:r>
        <w:t>.</w:t>
      </w: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82"/>
        <w:gridCol w:w="4773"/>
      </w:tblGrid>
      <w:tr w:rsidR="00561F4F" w14:paraId="3C57DF3F" w14:textId="77777777" w:rsidTr="00C463D1">
        <w:tc>
          <w:tcPr>
            <w:tcW w:w="4644" w:type="dxa"/>
          </w:tcPr>
          <w:p w14:paraId="0A603814" w14:textId="041A696D" w:rsidR="00561F4F" w:rsidRDefault="00561F4F" w:rsidP="00561F4F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044B368B" wp14:editId="547831F6">
                  <wp:extent cx="1586491" cy="3536203"/>
                  <wp:effectExtent l="95250" t="114300" r="90170" b="121920"/>
                  <wp:docPr id="1351552225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3573042" name="Рисунок 1993573042"/>
                          <pic:cNvPicPr/>
                        </pic:nvPicPr>
                        <pic:blipFill rotWithShape="1">
                          <a:blip r:embed="rId4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25"/>
                          <a:stretch/>
                        </pic:blipFill>
                        <pic:spPr bwMode="auto">
                          <a:xfrm>
                            <a:off x="0" y="0"/>
                            <a:ext cx="1599047" cy="35641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rgbClr val="E7E6E6">
                                <a:lumMod val="90000"/>
                                <a:alpha val="60000"/>
                              </a:srgb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6DA0CEB3" w14:textId="77777777" w:rsidR="00561F4F" w:rsidRDefault="00561F4F" w:rsidP="001B0E8E">
            <w:pPr>
              <w:pStyle w:val="phnormal"/>
              <w:tabs>
                <w:tab w:val="left" w:pos="8789"/>
              </w:tabs>
              <w:ind w:right="566" w:firstLine="0"/>
            </w:pPr>
            <w:r>
              <w:t>Н</w:t>
            </w:r>
            <w:r w:rsidRPr="00A27CB9">
              <w:t xml:space="preserve">ажмите кнопку </w:t>
            </w:r>
            <w:r>
              <w:t>«</w:t>
            </w:r>
            <w:r w:rsidRPr="00A27CB9">
              <w:t>Отменить</w:t>
            </w:r>
            <w:r>
              <w:t>»</w:t>
            </w:r>
            <w:r w:rsidRPr="00A27CB9">
              <w:t xml:space="preserve"> в карточке консультации</w:t>
            </w:r>
            <w:r>
              <w:t>.</w:t>
            </w:r>
          </w:p>
          <w:p w14:paraId="28541289" w14:textId="6B213F4F" w:rsidR="00561F4F" w:rsidRDefault="00561F4F" w:rsidP="001B0E8E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Запись на консультацию будет отменена и перемещена в раздел </w:t>
            </w:r>
            <w:r>
              <w:t>«</w:t>
            </w:r>
            <w:r w:rsidRPr="00A27CB9">
              <w:t>Закрытые</w:t>
            </w:r>
            <w:r>
              <w:t>»</w:t>
            </w:r>
            <w:r w:rsidRPr="00A27CB9">
              <w:t xml:space="preserve"> с отметкой об отмене консультации.</w:t>
            </w:r>
          </w:p>
        </w:tc>
      </w:tr>
    </w:tbl>
    <w:p w14:paraId="6EAED4BB" w14:textId="00D1087F" w:rsidR="008835C3" w:rsidRPr="00A27CB9" w:rsidRDefault="008835C3" w:rsidP="00EB0D4F">
      <w:pPr>
        <w:pStyle w:val="2"/>
        <w:pageBreakBefore/>
        <w:numPr>
          <w:ilvl w:val="0"/>
          <w:numId w:val="22"/>
        </w:numPr>
        <w:tabs>
          <w:tab w:val="clear" w:pos="1571"/>
          <w:tab w:val="left" w:pos="567"/>
          <w:tab w:val="left" w:pos="8789"/>
        </w:tabs>
        <w:ind w:left="499" w:right="567" w:hanging="357"/>
      </w:pPr>
      <w:bookmarkStart w:id="24" w:name="_Toc189606991"/>
      <w:bookmarkStart w:id="25" w:name="_Toc195543269"/>
      <w:r w:rsidRPr="00A27CB9">
        <w:lastRenderedPageBreak/>
        <w:t>Загрузка и просмотр медицинских документов</w:t>
      </w:r>
      <w:r w:rsidR="00D94F6C">
        <w:t>, чат пациента с врачом.</w:t>
      </w:r>
      <w:bookmarkEnd w:id="24"/>
      <w:bookmarkEnd w:id="25"/>
    </w:p>
    <w:p w14:paraId="4423F588" w14:textId="77777777" w:rsidR="008835C3" w:rsidRPr="00A27CB9" w:rsidRDefault="008835C3" w:rsidP="001B0E8E">
      <w:pPr>
        <w:pStyle w:val="phnormal"/>
        <w:tabs>
          <w:tab w:val="left" w:pos="8789"/>
        </w:tabs>
        <w:ind w:right="566" w:firstLine="0"/>
      </w:pPr>
      <w:r w:rsidRPr="00A27CB9">
        <w:t xml:space="preserve">Загрузку и просмотр медицинских исследований и медицинских документов пациент может осуществить самостоятельно при создании обращения к врачу и во время общения в чате телемедицинской консультации. </w:t>
      </w: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7"/>
        <w:gridCol w:w="4638"/>
      </w:tblGrid>
      <w:tr w:rsidR="002543AC" w14:paraId="1856FCD3" w14:textId="77777777" w:rsidTr="00561F4F">
        <w:tc>
          <w:tcPr>
            <w:tcW w:w="4785" w:type="dxa"/>
          </w:tcPr>
          <w:p w14:paraId="3AB3F60C" w14:textId="1EC70C1A" w:rsidR="00561F4F" w:rsidRDefault="00C463D1" w:rsidP="00561F4F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344" behindDoc="0" locked="0" layoutInCell="1" allowOverlap="1" wp14:anchorId="27387BD4" wp14:editId="53D98D56">
                      <wp:simplePos x="0" y="0"/>
                      <wp:positionH relativeFrom="column">
                        <wp:posOffset>466725</wp:posOffset>
                      </wp:positionH>
                      <wp:positionV relativeFrom="paragraph">
                        <wp:posOffset>1428750</wp:posOffset>
                      </wp:positionV>
                      <wp:extent cx="1242060" cy="327660"/>
                      <wp:effectExtent l="0" t="0" r="15240" b="15240"/>
                      <wp:wrapNone/>
                      <wp:docPr id="41909468" name="Прямоугольник: скругленные углы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42060" cy="32766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51C519D8" id="Прямоугольник: скругленные углы 6" o:spid="_x0000_s1026" style="position:absolute;margin-left:36.75pt;margin-top:112.5pt;width:97.8pt;height:25.8pt;z-index:251769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" filled="f" strokecolor="#0070c0" strokeweight="1pt">
                      <v:stroke joinstyle="miter"/>
                    </v:roundrect>
                  </w:pict>
                </mc:Fallback>
              </mc:AlternateContent>
            </w:r>
            <w:r w:rsidR="00561F4F">
              <w:rPr>
                <w:noProof/>
              </w:rPr>
              <w:drawing>
                <wp:inline distT="0" distB="0" distL="0" distR="0" wp14:anchorId="43FC2B9F" wp14:editId="6FFE9806">
                  <wp:extent cx="1710690" cy="3829468"/>
                  <wp:effectExtent l="95250" t="114300" r="99060" b="114300"/>
                  <wp:docPr id="13544199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419945" name="Рисунок 1354419945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7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36"/>
                          <a:stretch/>
                        </pic:blipFill>
                        <pic:spPr bwMode="auto">
                          <a:xfrm>
                            <a:off x="0" y="0"/>
                            <a:ext cx="1722026" cy="38548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rgbClr val="E7E6E6">
                                <a:lumMod val="90000"/>
                                <a:alpha val="60000"/>
                              </a:srgb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04B163BD" w14:textId="77777777" w:rsidR="00561F4F" w:rsidRDefault="00561F4F" w:rsidP="00561F4F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637F9596" w14:textId="3F6D3AD4" w:rsidR="00561F4F" w:rsidRPr="00A27CB9" w:rsidRDefault="00561F4F" w:rsidP="00561F4F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>Чтобы прикрепить документы во время создания обращения</w:t>
            </w:r>
            <w:r w:rsidR="00A0570F">
              <w:t xml:space="preserve"> и </w:t>
            </w:r>
            <w:r w:rsidRPr="00A27CB9">
              <w:t>записи на прием</w:t>
            </w:r>
            <w:r w:rsidR="00A0570F">
              <w:t>,</w:t>
            </w:r>
            <w:r w:rsidRPr="00A27CB9">
              <w:t xml:space="preserve"> нажмите кнопку </w:t>
            </w:r>
            <w:r>
              <w:t>«</w:t>
            </w:r>
            <w:r w:rsidRPr="00A27CB9">
              <w:t>Прикрепить файлы</w:t>
            </w:r>
            <w:r>
              <w:t>».</w:t>
            </w:r>
          </w:p>
          <w:p w14:paraId="24F2F969" w14:textId="264597AC" w:rsidR="00561F4F" w:rsidRPr="00561F4F" w:rsidRDefault="00561F4F" w:rsidP="00561F4F">
            <w:pPr>
              <w:tabs>
                <w:tab w:val="left" w:pos="8789"/>
              </w:tabs>
              <w:ind w:right="566"/>
              <w:jc w:val="both"/>
              <w:rPr>
                <w:rFonts w:ascii="Times New Roman" w:hAnsi="Times New Roman" w:cs="Times New Roman"/>
              </w:rPr>
            </w:pPr>
          </w:p>
        </w:tc>
      </w:tr>
      <w:tr w:rsidR="002543AC" w14:paraId="1CDCB6BA" w14:textId="77777777" w:rsidTr="00561F4F">
        <w:tc>
          <w:tcPr>
            <w:tcW w:w="4785" w:type="dxa"/>
          </w:tcPr>
          <w:p w14:paraId="54F891EF" w14:textId="5E246D41" w:rsidR="002543AC" w:rsidRDefault="00D94F6C" w:rsidP="00561F4F">
            <w:pPr>
              <w:pStyle w:val="phnormal"/>
              <w:tabs>
                <w:tab w:val="left" w:pos="8789"/>
              </w:tabs>
              <w:ind w:right="566" w:firstLine="0"/>
              <w:jc w:val="center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2112" behindDoc="0" locked="0" layoutInCell="1" allowOverlap="1" wp14:anchorId="11977554" wp14:editId="4AAFE23A">
                      <wp:simplePos x="0" y="0"/>
                      <wp:positionH relativeFrom="column">
                        <wp:posOffset>1122045</wp:posOffset>
                      </wp:positionH>
                      <wp:positionV relativeFrom="paragraph">
                        <wp:posOffset>2693670</wp:posOffset>
                      </wp:positionV>
                      <wp:extent cx="960120" cy="434340"/>
                      <wp:effectExtent l="0" t="0" r="11430" b="22860"/>
                      <wp:wrapNone/>
                      <wp:docPr id="1316084172" name="Прямоугольник: скругленные углы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60120" cy="43434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2495AE99" id="Прямоугольник: скругленные углы 6" o:spid="_x0000_s1026" style="position:absolute;margin-left:88.35pt;margin-top:212.1pt;width:75.6pt;height:34.2pt;z-index:25180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" filled="f" strokecolor="#0070c0" strokeweight="1pt">
                      <v:stroke joinstyle="miter"/>
                    </v:roundrect>
                  </w:pict>
                </mc:Fallback>
              </mc:AlternateContent>
            </w:r>
            <w:r w:rsidR="002543AC">
              <w:rPr>
                <w:noProof/>
              </w:rPr>
              <w:drawing>
                <wp:inline distT="0" distB="0" distL="0" distR="0" wp14:anchorId="016A45FF" wp14:editId="036BD2E0">
                  <wp:extent cx="1617980" cy="3337560"/>
                  <wp:effectExtent l="95250" t="114300" r="96520" b="110490"/>
                  <wp:docPr id="612822669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2822669" name="Рисунок 612822669"/>
                          <pic:cNvPicPr/>
                        </pic:nvPicPr>
                        <pic:blipFill rotWithShape="1">
                          <a:blip r:embed="rId5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9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435" b="6050"/>
                          <a:stretch/>
                        </pic:blipFill>
                        <pic:spPr bwMode="auto">
                          <a:xfrm>
                            <a:off x="0" y="0"/>
                            <a:ext cx="1640493" cy="338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ysClr val="window" lastClr="FFFFFF">
                                <a:lumMod val="85000"/>
                                <a:alpha val="60000"/>
                              </a:sys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56D86EE2" w14:textId="7CE61EDB" w:rsidR="002543AC" w:rsidRPr="00A27CB9" w:rsidRDefault="002543AC" w:rsidP="002543AC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Чтобы прикрепить файлы или просмотреть их в процессе общения в чате телемедицинской консультации, перейдите в чат с врачом. </w:t>
            </w:r>
            <w:r w:rsidR="00D94F6C">
              <w:t xml:space="preserve">Консультация должна находиться в разделе «События» </w:t>
            </w:r>
            <w:r w:rsidR="00D94F6C" w:rsidRPr="00D94F6C">
              <w:rPr>
                <w:lang w:val="en-US"/>
              </w:rPr>
              <w:sym w:font="Wingdings" w:char="F0E0"/>
            </w:r>
            <w:r w:rsidR="00D94F6C">
              <w:t xml:space="preserve"> «Текущие».</w:t>
            </w:r>
          </w:p>
          <w:p w14:paraId="4822C64B" w14:textId="77777777" w:rsidR="002543AC" w:rsidRPr="00A27CB9" w:rsidRDefault="002543AC" w:rsidP="002543AC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>Для прикрепления файла нажмите на значок скрепки в поле ввода сообщения</w:t>
            </w:r>
            <w:r>
              <w:t>.</w:t>
            </w:r>
            <w:r w:rsidRPr="00A27CB9">
              <w:t xml:space="preserve"> </w:t>
            </w:r>
          </w:p>
          <w:p w14:paraId="203DD347" w14:textId="77777777" w:rsidR="002543AC" w:rsidRDefault="002543AC" w:rsidP="002543AC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>Для просмотра ранее отправленных файлов нажмите на конкретный файл.</w:t>
            </w:r>
          </w:p>
          <w:p w14:paraId="5F034E39" w14:textId="772CEB96" w:rsidR="00D94F6C" w:rsidRDefault="00D94F6C" w:rsidP="002543AC">
            <w:pPr>
              <w:pStyle w:val="phnormal"/>
              <w:tabs>
                <w:tab w:val="left" w:pos="8789"/>
              </w:tabs>
              <w:ind w:right="566" w:firstLine="0"/>
            </w:pPr>
            <w:r>
              <w:t>В поле «Введите сообщение» вы можете отправлять текстовые сообщения в чат с врачом.</w:t>
            </w:r>
          </w:p>
        </w:tc>
      </w:tr>
    </w:tbl>
    <w:p w14:paraId="05ED3CD0" w14:textId="57A8C7BE" w:rsidR="008835C3" w:rsidRPr="00A27CB9" w:rsidRDefault="008835C3" w:rsidP="00EB0D4F">
      <w:pPr>
        <w:pStyle w:val="2"/>
        <w:pageBreakBefore/>
        <w:numPr>
          <w:ilvl w:val="0"/>
          <w:numId w:val="22"/>
        </w:numPr>
        <w:tabs>
          <w:tab w:val="clear" w:pos="1571"/>
          <w:tab w:val="left" w:pos="567"/>
          <w:tab w:val="left" w:pos="8789"/>
        </w:tabs>
        <w:ind w:left="499" w:right="567" w:hanging="357"/>
      </w:pPr>
      <w:bookmarkStart w:id="26" w:name="_Toc189606992"/>
      <w:bookmarkStart w:id="27" w:name="_Toc195543270"/>
      <w:r w:rsidRPr="00A27CB9">
        <w:lastRenderedPageBreak/>
        <w:t>Проведение телемедицинской консультации</w:t>
      </w:r>
      <w:r w:rsidR="00A30DFB">
        <w:t>.</w:t>
      </w:r>
      <w:bookmarkEnd w:id="26"/>
      <w:bookmarkEnd w:id="27"/>
    </w:p>
    <w:p w14:paraId="7942AFE8" w14:textId="76D8E845" w:rsidR="008835C3" w:rsidRPr="00A27CB9" w:rsidRDefault="008835C3" w:rsidP="001B0E8E">
      <w:pPr>
        <w:pStyle w:val="phnormal"/>
        <w:tabs>
          <w:tab w:val="left" w:pos="8789"/>
        </w:tabs>
        <w:ind w:right="566" w:firstLine="0"/>
      </w:pPr>
      <w:r w:rsidRPr="00A27CB9">
        <w:t xml:space="preserve">Ко времени проведения телемедицинской консультации пациенту необходимо находиться онлайн, открыть </w:t>
      </w:r>
      <w:r w:rsidR="00D94F6C">
        <w:t>приложение</w:t>
      </w:r>
      <w:r w:rsidRPr="00A27CB9">
        <w:t xml:space="preserve"> и авторизоваться. </w:t>
      </w: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3"/>
        <w:gridCol w:w="4702"/>
      </w:tblGrid>
      <w:tr w:rsidR="00561F4F" w14:paraId="2D6D2EDE" w14:textId="77777777" w:rsidTr="00561F4F">
        <w:tc>
          <w:tcPr>
            <w:tcW w:w="4644" w:type="dxa"/>
          </w:tcPr>
          <w:p w14:paraId="64FF29CB" w14:textId="584758B1" w:rsidR="00561F4F" w:rsidRDefault="00561F4F" w:rsidP="00561F4F">
            <w:pPr>
              <w:pStyle w:val="phnormal"/>
              <w:tabs>
                <w:tab w:val="left" w:pos="8789"/>
              </w:tabs>
              <w:ind w:right="566" w:firstLine="0"/>
            </w:pPr>
            <w:r>
              <w:rPr>
                <w:noProof/>
              </w:rPr>
              <w:drawing>
                <wp:inline distT="0" distB="0" distL="0" distR="0" wp14:anchorId="44226BB2" wp14:editId="62306A28">
                  <wp:extent cx="2270815" cy="3002280"/>
                  <wp:effectExtent l="95250" t="114300" r="91440" b="121920"/>
                  <wp:docPr id="1145997031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490860" name="Рисунок 1445490860"/>
                          <pic:cNvPicPr/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14" t="21729" r="36505" b="11872"/>
                          <a:stretch/>
                        </pic:blipFill>
                        <pic:spPr bwMode="auto">
                          <a:xfrm>
                            <a:off x="0" y="0"/>
                            <a:ext cx="2285525" cy="3021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2">
                                <a:lumMod val="90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2D1A1437" w14:textId="77777777" w:rsidR="00561F4F" w:rsidRDefault="00561F4F" w:rsidP="001B0E8E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266F7C24" w14:textId="77777777" w:rsidR="00561F4F" w:rsidRDefault="00561F4F" w:rsidP="001B0E8E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4151EEC7" w14:textId="09C84DA7" w:rsidR="00561F4F" w:rsidRDefault="00561F4F" w:rsidP="00561F4F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 w:rsidRPr="00A27CB9">
              <w:t xml:space="preserve">Перед началом консультации у пациента отобразится уведомление. Уведомление </w:t>
            </w:r>
            <w:r w:rsidR="00A0570F">
              <w:t>появится</w:t>
            </w:r>
            <w:r w:rsidRPr="00A27CB9">
              <w:t xml:space="preserve">, когда врач </w:t>
            </w:r>
            <w:r w:rsidR="00A0570F">
              <w:t>начнет</w:t>
            </w:r>
            <w:r w:rsidRPr="00A27CB9">
              <w:t xml:space="preserve"> работу</w:t>
            </w:r>
            <w:r w:rsidR="00A0570F">
              <w:t xml:space="preserve"> с обращением</w:t>
            </w:r>
            <w:r w:rsidRPr="00A27CB9">
              <w:t xml:space="preserve">. После того как врач свяжется с пациентом, на экране пациента </w:t>
            </w:r>
            <w:r w:rsidR="00A0570F">
              <w:t>появится</w:t>
            </w:r>
            <w:r w:rsidRPr="00A27CB9">
              <w:t xml:space="preserve"> уведомление о звонке. </w:t>
            </w:r>
          </w:p>
          <w:p w14:paraId="2BF33CB8" w14:textId="7F4217DD" w:rsidR="00561F4F" w:rsidRDefault="00561F4F" w:rsidP="001B0E8E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</w:p>
        </w:tc>
      </w:tr>
    </w:tbl>
    <w:p w14:paraId="1104875B" w14:textId="77777777" w:rsidR="00561F4F" w:rsidRDefault="00561F4F" w:rsidP="001B0E8E">
      <w:pPr>
        <w:pStyle w:val="phnormal"/>
        <w:tabs>
          <w:tab w:val="left" w:pos="8789"/>
        </w:tabs>
        <w:ind w:right="566" w:firstLine="0"/>
      </w:pPr>
    </w:p>
    <w:p w14:paraId="11CA1CB2" w14:textId="16B5D209" w:rsidR="008835C3" w:rsidRPr="00A27CB9" w:rsidRDefault="008835C3" w:rsidP="001B0E8E">
      <w:pPr>
        <w:pStyle w:val="phfiguretitle"/>
        <w:tabs>
          <w:tab w:val="left" w:pos="8789"/>
        </w:tabs>
        <w:ind w:right="566"/>
        <w:jc w:val="both"/>
        <w:rPr>
          <w:rFonts w:cs="Times New Roman"/>
        </w:rPr>
      </w:pPr>
    </w:p>
    <w:p w14:paraId="65F010BC" w14:textId="11FFA5EA" w:rsidR="008835C3" w:rsidRPr="00A27CB9" w:rsidRDefault="00C96800" w:rsidP="001B0E8E">
      <w:pPr>
        <w:pStyle w:val="phfigure"/>
        <w:tabs>
          <w:tab w:val="left" w:pos="8789"/>
        </w:tabs>
        <w:ind w:right="566"/>
        <w:jc w:val="both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178CAAB2" wp14:editId="54163030">
                <wp:simplePos x="0" y="0"/>
                <wp:positionH relativeFrom="column">
                  <wp:posOffset>3819525</wp:posOffset>
                </wp:positionH>
                <wp:positionV relativeFrom="paragraph">
                  <wp:posOffset>3147060</wp:posOffset>
                </wp:positionV>
                <wp:extent cx="487680" cy="769620"/>
                <wp:effectExtent l="0" t="0" r="26670" b="11430"/>
                <wp:wrapNone/>
                <wp:docPr id="560936597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680" cy="76962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54B9998D" id="Прямоугольник 14" o:spid="_x0000_s1026" style="position:absolute;margin-left:300.75pt;margin-top:247.8pt;width:38.4pt;height:60.6pt;z-index:25178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" fillcolor="#e7e6e6 [3214]" strokecolor="#09101d [484]" strokeweight="1pt"/>
            </w:pict>
          </mc:Fallback>
        </mc:AlternateContent>
      </w:r>
      <w:r w:rsidR="001D3F37">
        <w:rPr>
          <w:noProof/>
        </w:rPr>
        <w:drawing>
          <wp:inline distT="0" distB="0" distL="0" distR="0" wp14:anchorId="089A4F82" wp14:editId="7A9E591B">
            <wp:extent cx="2012950" cy="4191000"/>
            <wp:effectExtent l="95250" t="114300" r="101600" b="114300"/>
            <wp:docPr id="265616632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616632" name="Рисунок 265616632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02"/>
                    <a:stretch/>
                  </pic:blipFill>
                  <pic:spPr bwMode="auto">
                    <a:xfrm>
                      <a:off x="0" y="0"/>
                      <a:ext cx="2024705" cy="42154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D3F37">
        <w:t xml:space="preserve"> </w:t>
      </w:r>
      <w:r w:rsidR="001D3F37">
        <w:rPr>
          <w:noProof/>
        </w:rPr>
        <w:drawing>
          <wp:inline distT="0" distB="0" distL="0" distR="0" wp14:anchorId="7585E51C" wp14:editId="7CD7B742">
            <wp:extent cx="2012907" cy="4183380"/>
            <wp:effectExtent l="95250" t="114300" r="102235" b="121920"/>
            <wp:docPr id="1897733941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733941" name="Рисунок 1897733941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70"/>
                    <a:stretch/>
                  </pic:blipFill>
                  <pic:spPr bwMode="auto">
                    <a:xfrm>
                      <a:off x="0" y="0"/>
                      <a:ext cx="2037587" cy="42346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56F38B" w14:textId="7087435B" w:rsidR="00561F4F" w:rsidRDefault="00BE3EA4" w:rsidP="001B0E8E">
      <w:pPr>
        <w:pStyle w:val="phnormal"/>
        <w:tabs>
          <w:tab w:val="left" w:pos="8789"/>
        </w:tabs>
        <w:ind w:right="566" w:firstLine="0"/>
      </w:pPr>
      <w:r>
        <w:t>В процессе осуществления телемедицинской консультации, на экране пациент увидит следующие иконки</w:t>
      </w:r>
      <w:r w:rsidR="00A0570F">
        <w:t>:</w:t>
      </w: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4"/>
        <w:gridCol w:w="7421"/>
      </w:tblGrid>
      <w:tr w:rsidR="00561F4F" w14:paraId="05679FDF" w14:textId="77777777" w:rsidTr="00E56891">
        <w:tc>
          <w:tcPr>
            <w:tcW w:w="1951" w:type="dxa"/>
            <w:tcBorders>
              <w:bottom w:val="single" w:sz="4" w:space="0" w:color="auto"/>
            </w:tcBorders>
            <w:vAlign w:val="center"/>
          </w:tcPr>
          <w:p w14:paraId="56349DC9" w14:textId="222A25D1" w:rsidR="00561F4F" w:rsidRDefault="00561F4F" w:rsidP="00BE3EA4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0FD417AB" wp14:editId="30CE7E80">
                  <wp:extent cx="408405" cy="495300"/>
                  <wp:effectExtent l="0" t="0" r="0" b="0"/>
                  <wp:docPr id="37156278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962570" name="Рисунок 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949" t="81456" r="6848" b="9156"/>
                          <a:stretch/>
                        </pic:blipFill>
                        <pic:spPr bwMode="auto">
                          <a:xfrm>
                            <a:off x="0" y="0"/>
                            <a:ext cx="411009" cy="4984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bottom w:val="single" w:sz="4" w:space="0" w:color="auto"/>
            </w:tcBorders>
            <w:vAlign w:val="center"/>
          </w:tcPr>
          <w:p w14:paraId="3B9605C1" w14:textId="5BC68C48" w:rsidR="00561F4F" w:rsidRDefault="00BE3EA4" w:rsidP="001B0E8E">
            <w:pPr>
              <w:pStyle w:val="phnormal"/>
              <w:tabs>
                <w:tab w:val="left" w:pos="8789"/>
              </w:tabs>
              <w:ind w:right="566" w:firstLine="0"/>
            </w:pPr>
            <w:r>
              <w:t>Принять звонок.</w:t>
            </w:r>
          </w:p>
        </w:tc>
      </w:tr>
      <w:tr w:rsidR="00561F4F" w14:paraId="42B7167F" w14:textId="77777777" w:rsidTr="00E56891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6CF0EB" w14:textId="22503233" w:rsidR="00561F4F" w:rsidRDefault="00561F4F" w:rsidP="00BE3EA4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0D2147CC" wp14:editId="2B6730F9">
                  <wp:extent cx="441960" cy="467458"/>
                  <wp:effectExtent l="0" t="0" r="0" b="8890"/>
                  <wp:docPr id="645962570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962570" name="Рисунок 645962570"/>
                          <pic:cNvPicPr/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07" t="81063" r="71746" b="8776"/>
                          <a:stretch/>
                        </pic:blipFill>
                        <pic:spPr bwMode="auto">
                          <a:xfrm>
                            <a:off x="0" y="0"/>
                            <a:ext cx="455476" cy="4817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636F71" w14:textId="1B5660A6" w:rsidR="00561F4F" w:rsidRDefault="00BE3EA4" w:rsidP="001B0E8E">
            <w:pPr>
              <w:pStyle w:val="phnormal"/>
              <w:tabs>
                <w:tab w:val="left" w:pos="8789"/>
              </w:tabs>
              <w:ind w:right="566" w:firstLine="0"/>
            </w:pPr>
            <w:r>
              <w:t>О</w:t>
            </w:r>
            <w:r w:rsidR="00561F4F" w:rsidRPr="00A27CB9">
              <w:t>тклонить звонок</w:t>
            </w:r>
            <w:r>
              <w:t>.</w:t>
            </w:r>
            <w:r w:rsidR="00561F4F" w:rsidRPr="00A27CB9">
              <w:t xml:space="preserve"> </w:t>
            </w:r>
          </w:p>
        </w:tc>
      </w:tr>
      <w:tr w:rsidR="00561F4F" w14:paraId="71005874" w14:textId="77777777" w:rsidTr="00E56891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E6D4D1" w14:textId="4A71AF3C" w:rsidR="00561F4F" w:rsidRDefault="00561F4F" w:rsidP="00BE3EA4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065C6EFC" wp14:editId="231A7963">
                  <wp:extent cx="464820" cy="559783"/>
                  <wp:effectExtent l="0" t="0" r="0" b="0"/>
                  <wp:docPr id="103784251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842510" name="Рисунок 1037842510"/>
                          <pic:cNvPicPr/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08" t="84584" r="49672" b="6191"/>
                          <a:stretch/>
                        </pic:blipFill>
                        <pic:spPr bwMode="auto">
                          <a:xfrm>
                            <a:off x="0" y="0"/>
                            <a:ext cx="470560" cy="566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7EFEC3" w14:textId="683A3028" w:rsidR="00561F4F" w:rsidRDefault="00BE3EA4" w:rsidP="00E56891">
            <w:pPr>
              <w:pStyle w:val="phnormal"/>
              <w:tabs>
                <w:tab w:val="left" w:pos="8789"/>
              </w:tabs>
              <w:ind w:right="566" w:firstLine="0"/>
            </w:pPr>
            <w:r>
              <w:t>Выключить или включить</w:t>
            </w:r>
            <w:r w:rsidR="00561F4F" w:rsidRPr="00A27CB9">
              <w:t xml:space="preserve"> видео</w:t>
            </w:r>
            <w:r>
              <w:t xml:space="preserve"> в течение звонка.</w:t>
            </w:r>
          </w:p>
        </w:tc>
      </w:tr>
      <w:tr w:rsidR="00561F4F" w14:paraId="05FED644" w14:textId="77777777" w:rsidTr="00E56891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4E3D46" w14:textId="52F3230E" w:rsidR="00561F4F" w:rsidRDefault="00561F4F" w:rsidP="00BE3EA4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5494C2A6" wp14:editId="69FC5017">
                  <wp:extent cx="434340" cy="559150"/>
                  <wp:effectExtent l="0" t="0" r="3810" b="0"/>
                  <wp:docPr id="152425231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842510" name="Рисунок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779" t="84584" r="34299" b="6191"/>
                          <a:stretch/>
                        </pic:blipFill>
                        <pic:spPr bwMode="auto">
                          <a:xfrm>
                            <a:off x="0" y="0"/>
                            <a:ext cx="437673" cy="563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9165E6" w14:textId="6B008709" w:rsidR="00561F4F" w:rsidRDefault="00BE3EA4" w:rsidP="001B0E8E">
            <w:pPr>
              <w:pStyle w:val="phnormal"/>
              <w:tabs>
                <w:tab w:val="left" w:pos="8789"/>
              </w:tabs>
              <w:ind w:right="566" w:firstLine="0"/>
            </w:pPr>
            <w:r>
              <w:t>В</w:t>
            </w:r>
            <w:r w:rsidRPr="00A27CB9">
              <w:t xml:space="preserve">ыключить </w:t>
            </w:r>
            <w:r>
              <w:t xml:space="preserve">или включить </w:t>
            </w:r>
            <w:r w:rsidRPr="00A27CB9">
              <w:t>микрофон</w:t>
            </w:r>
            <w:r>
              <w:t xml:space="preserve"> в течение звонка.</w:t>
            </w:r>
          </w:p>
        </w:tc>
      </w:tr>
      <w:tr w:rsidR="00561F4F" w14:paraId="4CB1A825" w14:textId="77777777" w:rsidTr="00E56891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6E9A8A" w14:textId="3E95C5D4" w:rsidR="00561F4F" w:rsidRDefault="00BE3EA4" w:rsidP="00BE3EA4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12D31C3A" wp14:editId="224D5232">
                  <wp:extent cx="457200" cy="602428"/>
                  <wp:effectExtent l="0" t="0" r="0" b="7620"/>
                  <wp:docPr id="1224969363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842510" name="Рисунок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67" t="84584" r="65777" b="6191"/>
                          <a:stretch/>
                        </pic:blipFill>
                        <pic:spPr bwMode="auto">
                          <a:xfrm>
                            <a:off x="0" y="0"/>
                            <a:ext cx="459684" cy="6057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2B5D93" w14:textId="2B4FDA45" w:rsidR="00561F4F" w:rsidRDefault="00E56891" w:rsidP="001B0E8E">
            <w:pPr>
              <w:pStyle w:val="phnormal"/>
              <w:tabs>
                <w:tab w:val="left" w:pos="8789"/>
              </w:tabs>
              <w:ind w:right="566" w:firstLine="0"/>
            </w:pPr>
            <w:r>
              <w:t>Переключить фронтальную камеру на основную или обратно.</w:t>
            </w:r>
            <w:r w:rsidR="00BE3EA4">
              <w:t xml:space="preserve"> </w:t>
            </w:r>
          </w:p>
        </w:tc>
      </w:tr>
      <w:tr w:rsidR="00561F4F" w14:paraId="7F673921" w14:textId="77777777" w:rsidTr="00E56891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8C61D1" w14:textId="115457A2" w:rsidR="00561F4F" w:rsidRDefault="00BE3EA4" w:rsidP="00E56891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6BB28EE2" wp14:editId="653CAF23">
                  <wp:extent cx="457200" cy="575353"/>
                  <wp:effectExtent l="0" t="0" r="0" b="0"/>
                  <wp:docPr id="1342149461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842510" name="Рисунок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518" t="84584" r="18194" b="6191"/>
                          <a:stretch/>
                        </pic:blipFill>
                        <pic:spPr bwMode="auto">
                          <a:xfrm>
                            <a:off x="0" y="0"/>
                            <a:ext cx="463459" cy="583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91689D" w14:textId="252D5820" w:rsidR="00561F4F" w:rsidRDefault="00E56891" w:rsidP="001B0E8E">
            <w:pPr>
              <w:pStyle w:val="phnormal"/>
              <w:tabs>
                <w:tab w:val="left" w:pos="8789"/>
              </w:tabs>
              <w:ind w:right="566" w:firstLine="0"/>
            </w:pPr>
            <w:r>
              <w:t>Демонстрировать экран устройства.</w:t>
            </w:r>
          </w:p>
        </w:tc>
      </w:tr>
      <w:tr w:rsidR="00561F4F" w14:paraId="6772E3D8" w14:textId="77777777" w:rsidTr="00E56891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07AEFC" w14:textId="2035162D" w:rsidR="00561F4F" w:rsidRDefault="00BE3EA4" w:rsidP="00E56891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FA08567" wp14:editId="6D447309">
                  <wp:extent cx="464820" cy="542289"/>
                  <wp:effectExtent l="0" t="0" r="0" b="0"/>
                  <wp:docPr id="906364527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842510" name="Рисунок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159" t="84584" r="2272" b="6191"/>
                          <a:stretch/>
                        </pic:blipFill>
                        <pic:spPr bwMode="auto">
                          <a:xfrm>
                            <a:off x="0" y="0"/>
                            <a:ext cx="478753" cy="5585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D0C719" w14:textId="0E495F28" w:rsidR="00561F4F" w:rsidRDefault="00E56891" w:rsidP="001B0E8E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t>Завершить звонок.</w:t>
            </w:r>
          </w:p>
        </w:tc>
      </w:tr>
    </w:tbl>
    <w:p w14:paraId="33C4A233" w14:textId="77777777" w:rsidR="00561F4F" w:rsidRDefault="00561F4F" w:rsidP="001B0E8E">
      <w:pPr>
        <w:pStyle w:val="phnormal"/>
        <w:tabs>
          <w:tab w:val="left" w:pos="8789"/>
        </w:tabs>
        <w:ind w:right="566" w:firstLine="0"/>
      </w:pPr>
    </w:p>
    <w:p w14:paraId="49657DA1" w14:textId="361EFCE8" w:rsidR="008835C3" w:rsidRPr="00A27CB9" w:rsidRDefault="008835C3" w:rsidP="001B0E8E">
      <w:pPr>
        <w:pStyle w:val="phnormal"/>
        <w:tabs>
          <w:tab w:val="left" w:pos="8789"/>
        </w:tabs>
        <w:ind w:right="566" w:firstLine="0"/>
      </w:pPr>
      <w:r w:rsidRPr="00A27CB9">
        <w:t>Когда</w:t>
      </w:r>
      <w:r w:rsidR="001D6276">
        <w:t xml:space="preserve"> </w:t>
      </w:r>
      <w:r w:rsidR="00802C87">
        <w:t xml:space="preserve">пациент </w:t>
      </w:r>
      <w:r w:rsidR="001D6276">
        <w:t>примет звонок</w:t>
      </w:r>
      <w:r w:rsidRPr="00A27CB9">
        <w:t xml:space="preserve">, окно связи с врачом </w:t>
      </w:r>
      <w:r w:rsidR="00802C87">
        <w:t xml:space="preserve">появится </w:t>
      </w:r>
      <w:r w:rsidRPr="00A27CB9">
        <w:t xml:space="preserve">в нижнем правом углу экрана. </w:t>
      </w: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3"/>
        <w:gridCol w:w="4432"/>
      </w:tblGrid>
      <w:tr w:rsidR="00BE3EA4" w14:paraId="3D863BBB" w14:textId="77777777" w:rsidTr="00E56891">
        <w:tc>
          <w:tcPr>
            <w:tcW w:w="4785" w:type="dxa"/>
          </w:tcPr>
          <w:p w14:paraId="14DC6AFF" w14:textId="2603DD6A" w:rsidR="00BE3EA4" w:rsidRDefault="00BE3EA4" w:rsidP="001B0E8E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51E234" wp14:editId="495FD5A8">
                  <wp:extent cx="2430780" cy="3079775"/>
                  <wp:effectExtent l="95250" t="114300" r="102870" b="120650"/>
                  <wp:docPr id="369937202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565593" name="Рисунок 396565593"/>
                          <pic:cNvPicPr/>
                        </pic:nvPicPr>
                        <pic:blipFill rotWithShape="1"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56" t="24145" r="36119" b="12837"/>
                          <a:stretch/>
                        </pic:blipFill>
                        <pic:spPr bwMode="auto">
                          <a:xfrm>
                            <a:off x="0" y="0"/>
                            <a:ext cx="2434605" cy="30846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2">
                                <a:lumMod val="90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5551DC78" w14:textId="638297D9" w:rsidR="00BE3EA4" w:rsidRPr="00A27CB9" w:rsidRDefault="00BE3EA4" w:rsidP="00BE3EA4">
            <w:pPr>
              <w:pStyle w:val="phnormal"/>
              <w:tabs>
                <w:tab w:val="left" w:pos="8789"/>
              </w:tabs>
              <w:ind w:right="566" w:firstLine="0"/>
            </w:pPr>
            <w:r>
              <w:t xml:space="preserve">Когда телемедицинская консультация </w:t>
            </w:r>
            <w:r w:rsidR="00802C87">
              <w:t xml:space="preserve">будет </w:t>
            </w:r>
            <w:r>
              <w:t>окончена, врач обработает обращение и подпишет протокол консультации</w:t>
            </w:r>
            <w:r w:rsidR="00802C87">
              <w:t>;</w:t>
            </w:r>
            <w:r>
              <w:t xml:space="preserve"> у </w:t>
            </w:r>
            <w:r w:rsidRPr="00A27CB9">
              <w:t>пациента отобразится соответствующее уведомление</w:t>
            </w:r>
            <w:r>
              <w:t>.</w:t>
            </w:r>
          </w:p>
          <w:p w14:paraId="6701722E" w14:textId="7D1BEC42" w:rsidR="00BE3EA4" w:rsidRDefault="00BE3EA4" w:rsidP="001B0E8E">
            <w:pPr>
              <w:pStyle w:val="phnormal"/>
              <w:tabs>
                <w:tab w:val="left" w:pos="8789"/>
              </w:tabs>
              <w:ind w:right="566" w:firstLine="0"/>
            </w:pPr>
          </w:p>
        </w:tc>
      </w:tr>
      <w:tr w:rsidR="00BE3EA4" w14:paraId="0A9006B2" w14:textId="77777777" w:rsidTr="00E56891">
        <w:tc>
          <w:tcPr>
            <w:tcW w:w="4785" w:type="dxa"/>
          </w:tcPr>
          <w:p w14:paraId="6FE9123B" w14:textId="44C19BB7" w:rsidR="00D94F6C" w:rsidRDefault="00C463D1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5488" behindDoc="0" locked="0" layoutInCell="1" allowOverlap="1" wp14:anchorId="2ACE5921" wp14:editId="3745E622">
                      <wp:simplePos x="0" y="0"/>
                      <wp:positionH relativeFrom="column">
                        <wp:posOffset>664845</wp:posOffset>
                      </wp:positionH>
                      <wp:positionV relativeFrom="paragraph">
                        <wp:posOffset>1824990</wp:posOffset>
                      </wp:positionV>
                      <wp:extent cx="876300" cy="99060"/>
                      <wp:effectExtent l="0" t="0" r="0" b="0"/>
                      <wp:wrapNone/>
                      <wp:docPr id="2127289834" name="Прямоугольник: скругленные углы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6300" cy="9906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4F45F2A7" id="Прямоугольник: скругленные углы 13" o:spid="_x0000_s1026" style="position:absolute;margin-left:52.35pt;margin-top:143.7pt;width:69pt;height:7.8pt;z-index:251775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" fillcolor="#e7e6e6 [3214]" stroked="f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440" behindDoc="0" locked="0" layoutInCell="1" allowOverlap="1" wp14:anchorId="1937C37F" wp14:editId="13C36539">
                      <wp:simplePos x="0" y="0"/>
                      <wp:positionH relativeFrom="column">
                        <wp:posOffset>137160</wp:posOffset>
                      </wp:positionH>
                      <wp:positionV relativeFrom="paragraph">
                        <wp:posOffset>2746375</wp:posOffset>
                      </wp:positionV>
                      <wp:extent cx="876300" cy="167640"/>
                      <wp:effectExtent l="0" t="0" r="0" b="3810"/>
                      <wp:wrapNone/>
                      <wp:docPr id="480555070" name="Прямоугольник: скругленные углы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6300" cy="16764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26B1A58D" id="Прямоугольник: скругленные углы 13" o:spid="_x0000_s1026" style="position:absolute;margin-left:10.8pt;margin-top:216.25pt;width:69pt;height:13.2pt;z-index:25177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" fillcolor="#e7e6e6 [3214]" stroked="f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392" behindDoc="0" locked="0" layoutInCell="1" allowOverlap="1" wp14:anchorId="3D5BE641" wp14:editId="0FC12958">
                      <wp:simplePos x="0" y="0"/>
                      <wp:positionH relativeFrom="column">
                        <wp:posOffset>137160</wp:posOffset>
                      </wp:positionH>
                      <wp:positionV relativeFrom="paragraph">
                        <wp:posOffset>2441575</wp:posOffset>
                      </wp:positionV>
                      <wp:extent cx="876300" cy="167640"/>
                      <wp:effectExtent l="0" t="0" r="0" b="3810"/>
                      <wp:wrapNone/>
                      <wp:docPr id="1034288068" name="Прямоугольник: скругленные углы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6300" cy="167640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5CA9985B" id="Прямоугольник: скругленные углы 13" o:spid="_x0000_s1026" style="position:absolute;margin-left:10.8pt;margin-top:192.25pt;width:69pt;height:13.2pt;z-index:25177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" fillcolor="#e7e6e6 [3214]" stroked="f" strokeweight="1pt">
                      <v:stroke joinstyle="miter"/>
                    </v:roundrect>
                  </w:pict>
                </mc:Fallback>
              </mc:AlternateContent>
            </w:r>
            <w:r w:rsidR="00BE3EA4">
              <w:rPr>
                <w:noProof/>
              </w:rPr>
              <w:drawing>
                <wp:inline distT="0" distB="0" distL="0" distR="0" wp14:anchorId="6A39ED18" wp14:editId="746DB3DE">
                  <wp:extent cx="1673503" cy="3710858"/>
                  <wp:effectExtent l="95250" t="114300" r="98425" b="118745"/>
                  <wp:docPr id="1264347623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4347623" name="Рисунок 1264347623"/>
                          <pic:cNvPicPr/>
                        </pic:nvPicPr>
                        <pic:blipFill rotWithShape="1">
                          <a:blip r:embed="rId6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3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42"/>
                          <a:stretch/>
                        </pic:blipFill>
                        <pic:spPr bwMode="auto">
                          <a:xfrm>
                            <a:off x="0" y="0"/>
                            <a:ext cx="1684826" cy="37359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2">
                                <a:lumMod val="90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5B6D48D5" w14:textId="2221E1AA" w:rsidR="00BE3EA4" w:rsidRPr="00A27CB9" w:rsidRDefault="00BE3EA4" w:rsidP="001B0E8E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Когда врач закроет обращение на консультацию, запись об обращении отобразится в разделе </w:t>
            </w:r>
            <w:r>
              <w:t>«</w:t>
            </w:r>
            <w:r w:rsidRPr="00A27CB9">
              <w:t>Закрытые</w:t>
            </w:r>
            <w:r>
              <w:t>»</w:t>
            </w:r>
            <w:r w:rsidRPr="00A27CB9">
              <w:t>. При нажатии на запись о консультации отобразится карточка консультации со всеми материалами.</w:t>
            </w:r>
          </w:p>
        </w:tc>
      </w:tr>
      <w:bookmarkEnd w:id="12"/>
      <w:bookmarkEnd w:id="11"/>
      <w:bookmarkEnd w:id="10"/>
      <w:bookmarkEnd w:id="9"/>
      <w:bookmarkEnd w:id="8"/>
      <w:bookmarkEnd w:id="7"/>
      <w:bookmarkEnd w:id="6"/>
    </w:tbl>
    <w:p w14:paraId="6B7D50A6" w14:textId="4EBD624E" w:rsidR="001D239A" w:rsidRDefault="001D239A" w:rsidP="00FA195E">
      <w:pPr>
        <w:pStyle w:val="phnormal"/>
        <w:tabs>
          <w:tab w:val="left" w:pos="8789"/>
        </w:tabs>
        <w:ind w:right="566" w:firstLine="0"/>
      </w:pPr>
    </w:p>
    <w:p w14:paraId="06255EB8" w14:textId="77777777" w:rsidR="00D94F6C" w:rsidRDefault="00D94F6C" w:rsidP="00FA195E">
      <w:pPr>
        <w:pStyle w:val="phnormal"/>
        <w:tabs>
          <w:tab w:val="left" w:pos="8789"/>
        </w:tabs>
        <w:ind w:right="566" w:firstLine="0"/>
      </w:pPr>
    </w:p>
    <w:p w14:paraId="007944D8" w14:textId="44C9D8FC" w:rsidR="00D94F6C" w:rsidRPr="00D94F6C" w:rsidRDefault="00D94F6C" w:rsidP="00EB0D4F">
      <w:pPr>
        <w:pStyle w:val="phnormal"/>
        <w:pageBreakBefore/>
        <w:numPr>
          <w:ilvl w:val="0"/>
          <w:numId w:val="22"/>
        </w:numPr>
        <w:tabs>
          <w:tab w:val="left" w:pos="8789"/>
        </w:tabs>
        <w:ind w:left="499" w:right="567" w:hanging="357"/>
        <w:outlineLvl w:val="1"/>
        <w:rPr>
          <w:b/>
          <w:bCs/>
        </w:rPr>
      </w:pPr>
      <w:bookmarkStart w:id="28" w:name="_Toc189606993"/>
      <w:bookmarkStart w:id="29" w:name="_Toc195543271"/>
      <w:r w:rsidRPr="00D94F6C">
        <w:rPr>
          <w:b/>
          <w:bCs/>
          <w:noProof/>
        </w:rPr>
        <w:lastRenderedPageBreak/>
        <w:t>Дистанционный мониторинг состояния здоровья пациента.</w:t>
      </w:r>
      <w:bookmarkEnd w:id="28"/>
      <w:bookmarkEnd w:id="29"/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3A0910" w14:paraId="2A651F5E" w14:textId="77777777" w:rsidTr="00390C61">
        <w:tc>
          <w:tcPr>
            <w:tcW w:w="4672" w:type="dxa"/>
          </w:tcPr>
          <w:p w14:paraId="59D89DA6" w14:textId="52B92F01" w:rsidR="00D94F6C" w:rsidRDefault="00390C61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6208" behindDoc="0" locked="0" layoutInCell="1" allowOverlap="1" wp14:anchorId="0C207520" wp14:editId="69878CCA">
                      <wp:simplePos x="0" y="0"/>
                      <wp:positionH relativeFrom="column">
                        <wp:posOffset>151130</wp:posOffset>
                      </wp:positionH>
                      <wp:positionV relativeFrom="paragraph">
                        <wp:posOffset>2089150</wp:posOffset>
                      </wp:positionV>
                      <wp:extent cx="1744980" cy="655320"/>
                      <wp:effectExtent l="0" t="0" r="26670" b="11430"/>
                      <wp:wrapNone/>
                      <wp:docPr id="724683358" name="Прямоугольник: скругленные углы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44980" cy="65532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6E45CA7A" id="Прямоугольник: скругленные углы 6" o:spid="_x0000_s1026" style="position:absolute;margin-left:11.9pt;margin-top:164.5pt;width:137.4pt;height:51.6pt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" filled="f" strokecolor="#0070c0" strokeweight="1pt">
                      <v:stroke joinstyle="miter"/>
                    </v:round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4160" behindDoc="0" locked="0" layoutInCell="1" allowOverlap="1" wp14:anchorId="0BBAE976" wp14:editId="59E02102">
                      <wp:simplePos x="0" y="0"/>
                      <wp:positionH relativeFrom="column">
                        <wp:posOffset>821690</wp:posOffset>
                      </wp:positionH>
                      <wp:positionV relativeFrom="paragraph">
                        <wp:posOffset>481330</wp:posOffset>
                      </wp:positionV>
                      <wp:extent cx="480060" cy="327660"/>
                      <wp:effectExtent l="0" t="0" r="15240" b="15240"/>
                      <wp:wrapNone/>
                      <wp:docPr id="2023429559" name="Прямоугольник: скругленные углы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060" cy="327660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0070C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oundrect w14:anchorId="6A1972A9" id="Прямоугольник: скругленные углы 6" o:spid="_x0000_s1026" style="position:absolute;margin-left:64.7pt;margin-top:37.9pt;width:37.8pt;height:25.8pt;z-index:25180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" filled="f" strokecolor="#0070c0" strokeweight="1pt">
                      <v:stroke joinstyle="miter"/>
                    </v:roundrect>
                  </w:pict>
                </mc:Fallback>
              </mc:AlternateContent>
            </w:r>
            <w:r w:rsidR="00D94F6C">
              <w:rPr>
                <w:noProof/>
              </w:rPr>
              <w:drawing>
                <wp:inline distT="0" distB="0" distL="0" distR="0" wp14:anchorId="70676484" wp14:editId="6C674936">
                  <wp:extent cx="1880346" cy="3970020"/>
                  <wp:effectExtent l="95250" t="114300" r="100965" b="106680"/>
                  <wp:docPr id="1166107488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107488" name="Рисунок 1166107488"/>
                          <pic:cNvPicPr/>
                        </pic:nvPicPr>
                        <pic:blipFill rotWithShape="1">
                          <a:blip r:embed="rId6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5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95" b="4708"/>
                          <a:stretch/>
                        </pic:blipFill>
                        <pic:spPr bwMode="auto">
                          <a:xfrm>
                            <a:off x="0" y="0"/>
                            <a:ext cx="1892008" cy="39946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ysClr val="window" lastClr="FFFFFF">
                                <a:lumMod val="85000"/>
                                <a:alpha val="60000"/>
                              </a:sys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804C79D" w14:textId="77777777" w:rsidR="00D94F6C" w:rsidRDefault="00D94F6C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t xml:space="preserve">В разделе «События» содержиться информация о дистанционных мониторингах текущего пациента. Вы можете передать показатели планово из раздела «События» </w:t>
            </w:r>
            <w:r w:rsidRPr="00D94F6C">
              <w:rPr>
                <w:noProof/>
                <w:lang w:val="en-US"/>
              </w:rPr>
              <w:sym w:font="Wingdings" w:char="F0E0"/>
            </w:r>
            <w:r>
              <w:rPr>
                <w:noProof/>
              </w:rPr>
              <w:t xml:space="preserve"> «Текущие» или внепланово из раздела «События» </w:t>
            </w:r>
            <w:r w:rsidRPr="00D94F6C">
              <w:rPr>
                <w:noProof/>
                <w:lang w:val="en-US"/>
              </w:rPr>
              <w:sym w:font="Wingdings" w:char="F0E0"/>
            </w:r>
            <w:r>
              <w:rPr>
                <w:noProof/>
              </w:rPr>
              <w:t xml:space="preserve"> «Будущие».</w:t>
            </w:r>
          </w:p>
          <w:p w14:paraId="6624BC9F" w14:textId="2AD23B8D" w:rsidR="00390C61" w:rsidRPr="00390C61" w:rsidRDefault="00390C61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t xml:space="preserve">Карточка дистанционного мониторинга перемещается в «Текущие» по расписанию, которое установлено врачом при назначении мониторинга. Вы получите смс и/или </w:t>
            </w:r>
            <w:r>
              <w:rPr>
                <w:noProof/>
                <w:lang w:val="en-US"/>
              </w:rPr>
              <w:t>puch</w:t>
            </w:r>
            <w:r>
              <w:rPr>
                <w:noProof/>
              </w:rPr>
              <w:t>-уведомление о том, что пришло время передать показатели состояния здоровья.</w:t>
            </w:r>
          </w:p>
        </w:tc>
      </w:tr>
      <w:tr w:rsidR="003A0910" w14:paraId="64162CE1" w14:textId="77777777" w:rsidTr="00390C61">
        <w:tc>
          <w:tcPr>
            <w:tcW w:w="4672" w:type="dxa"/>
          </w:tcPr>
          <w:p w14:paraId="5AF2FE37" w14:textId="45E4DD50" w:rsidR="00390C61" w:rsidRDefault="00390C61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D66EF7C" wp14:editId="183368E0">
                  <wp:extent cx="1834873" cy="3824708"/>
                  <wp:effectExtent l="95250" t="114300" r="89535" b="118745"/>
                  <wp:docPr id="1867430214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430214" name="Рисунок 1867430214"/>
                          <pic:cNvPicPr/>
                        </pic:nvPicPr>
                        <pic:blipFill rotWithShape="1">
                          <a:blip r:embed="rId6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7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82" b="6273"/>
                          <a:stretch/>
                        </pic:blipFill>
                        <pic:spPr bwMode="auto">
                          <a:xfrm>
                            <a:off x="0" y="0"/>
                            <a:ext cx="1850212" cy="38566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ysClr val="window" lastClr="FFFFFF">
                                <a:lumMod val="85000"/>
                                <a:alpha val="60000"/>
                              </a:sys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370F6158" w14:textId="436C3743" w:rsidR="00390C61" w:rsidRDefault="00390C61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t>Нажмите на карточку мониторинга, откроется окно, в котором содержиться общая информация о мониторинге и показатели, переданные пациентом. Нажмите на «Таблица показателей» или «График показателей» для просмотра файла с данными о ваших показателях мониторинга.</w:t>
            </w:r>
          </w:p>
        </w:tc>
      </w:tr>
      <w:tr w:rsidR="003A0910" w14:paraId="2917A00C" w14:textId="77777777" w:rsidTr="00390C61">
        <w:tc>
          <w:tcPr>
            <w:tcW w:w="4672" w:type="dxa"/>
          </w:tcPr>
          <w:p w14:paraId="1F58DD63" w14:textId="5414C5E0" w:rsidR="00390C61" w:rsidRDefault="00390C61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2A702BF" wp14:editId="17882E5F">
                  <wp:extent cx="1779378" cy="3307080"/>
                  <wp:effectExtent l="95250" t="114300" r="87630" b="121920"/>
                  <wp:docPr id="59208371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083717" name="Рисунок 592083717"/>
                          <pic:cNvPicPr/>
                        </pic:nvPicPr>
                        <pic:blipFill rotWithShape="1">
                          <a:blip r:embed="rId6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9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734" b="11516"/>
                          <a:stretch/>
                        </pic:blipFill>
                        <pic:spPr bwMode="auto">
                          <a:xfrm>
                            <a:off x="0" y="0"/>
                            <a:ext cx="1806098" cy="3356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1">
                                <a:lumMod val="85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2F31EB2B" w14:textId="4BDAF72E" w:rsidR="00390C61" w:rsidRDefault="00390C61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</w:p>
        </w:tc>
      </w:tr>
      <w:tr w:rsidR="003A0910" w14:paraId="57AE0098" w14:textId="77777777" w:rsidTr="00390C61">
        <w:tc>
          <w:tcPr>
            <w:tcW w:w="4672" w:type="dxa"/>
          </w:tcPr>
          <w:p w14:paraId="2C6C063F" w14:textId="479E5F94" w:rsidR="00B85D2A" w:rsidRDefault="00B85D2A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1C586EF" wp14:editId="31D65452">
                  <wp:extent cx="2001520" cy="4137660"/>
                  <wp:effectExtent l="95250" t="114300" r="93980" b="110490"/>
                  <wp:docPr id="1748894488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8894488" name="Рисунок 1748894488"/>
                          <pic:cNvPicPr/>
                        </pic:nvPicPr>
                        <pic:blipFill rotWithShape="1">
                          <a:blip r:embed="rId7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1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27" b="6067"/>
                          <a:stretch/>
                        </pic:blipFill>
                        <pic:spPr bwMode="auto">
                          <a:xfrm>
                            <a:off x="0" y="0"/>
                            <a:ext cx="2021760" cy="41795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1">
                                <a:lumMod val="85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611F76B6" w14:textId="77777777" w:rsidR="00B85D2A" w:rsidRDefault="00B85D2A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t xml:space="preserve">Передать показатели вы можете по кнопке «Передать показатели внепланово», из карточке мониторинга в «Текущих» и в разделе «События» </w:t>
            </w:r>
            <w:r w:rsidRPr="00B85D2A">
              <w:rPr>
                <w:noProof/>
                <w:lang w:val="en-US"/>
              </w:rPr>
              <w:sym w:font="Wingdings" w:char="F0E0"/>
            </w:r>
            <w:r>
              <w:rPr>
                <w:noProof/>
              </w:rPr>
              <w:t xml:space="preserve"> «Мониторинги».</w:t>
            </w:r>
          </w:p>
          <w:p w14:paraId="473858A8" w14:textId="20F41655" w:rsidR="00B85D2A" w:rsidRPr="00B85D2A" w:rsidRDefault="00B85D2A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t>Нажмите кнопку «Передать показатели внепланово».</w:t>
            </w:r>
          </w:p>
        </w:tc>
      </w:tr>
      <w:tr w:rsidR="003A0910" w14:paraId="107625E1" w14:textId="77777777" w:rsidTr="00390C61">
        <w:tc>
          <w:tcPr>
            <w:tcW w:w="4672" w:type="dxa"/>
          </w:tcPr>
          <w:p w14:paraId="186BFAD7" w14:textId="7D78DDC5" w:rsidR="00B85D2A" w:rsidRDefault="00B85D2A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68B50F4" wp14:editId="7D8893D8">
                  <wp:extent cx="1992630" cy="4055988"/>
                  <wp:effectExtent l="95250" t="114300" r="102870" b="116205"/>
                  <wp:docPr id="1857215929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7215929" name="Рисунок 1857215929"/>
                          <pic:cNvPicPr/>
                        </pic:nvPicPr>
                        <pic:blipFill rotWithShape="1">
                          <a:blip r:embed="rId7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3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72" b="7386"/>
                          <a:stretch/>
                        </pic:blipFill>
                        <pic:spPr bwMode="auto">
                          <a:xfrm>
                            <a:off x="0" y="0"/>
                            <a:ext cx="2018487" cy="41086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1">
                                <a:lumMod val="85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0182C2C1" w14:textId="2A4972BC" w:rsidR="00B85D2A" w:rsidRDefault="00B85D2A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t>Вы можете передавать показатели состояния здоровья заполняя медицинскую анкету.</w:t>
            </w:r>
            <w:r w:rsidR="003A0910">
              <w:rPr>
                <w:noProof/>
              </w:rPr>
              <w:t xml:space="preserve"> Нажмите на необходимый мониторинг для передачи показателей.</w:t>
            </w:r>
          </w:p>
        </w:tc>
      </w:tr>
      <w:tr w:rsidR="003A0910" w14:paraId="04F0D7D6" w14:textId="77777777" w:rsidTr="00390C61">
        <w:tc>
          <w:tcPr>
            <w:tcW w:w="4672" w:type="dxa"/>
          </w:tcPr>
          <w:p w14:paraId="094C843F" w14:textId="6D4B4752" w:rsidR="00B85D2A" w:rsidRDefault="00B85D2A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4A5990" wp14:editId="2E9EDBED">
                  <wp:extent cx="1982315" cy="4122420"/>
                  <wp:effectExtent l="95250" t="114300" r="94615" b="106680"/>
                  <wp:docPr id="1025720253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720253" name="Рисунок 1025720253"/>
                          <pic:cNvPicPr/>
                        </pic:nvPicPr>
                        <pic:blipFill rotWithShape="1">
                          <a:blip r:embed="rId7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5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43" b="5823"/>
                          <a:stretch/>
                        </pic:blipFill>
                        <pic:spPr bwMode="auto">
                          <a:xfrm>
                            <a:off x="0" y="0"/>
                            <a:ext cx="2024463" cy="42100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1">
                                <a:lumMod val="85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577A2BD8" w14:textId="69D17240" w:rsidR="00B85D2A" w:rsidRDefault="003A0910" w:rsidP="00D94F6C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t>Введите ответ на вопрос в соответствующее поле и/или нажмите на предложенный вариант ответа, нажмите кнопку «Отправить».</w:t>
            </w:r>
          </w:p>
        </w:tc>
      </w:tr>
    </w:tbl>
    <w:p w14:paraId="385D5180" w14:textId="682D1772" w:rsidR="00452EEF" w:rsidRPr="00452EEF" w:rsidRDefault="00EB0D4F" w:rsidP="00EB0D4F">
      <w:pPr>
        <w:pStyle w:val="phnormal"/>
        <w:pageBreakBefore/>
        <w:numPr>
          <w:ilvl w:val="0"/>
          <w:numId w:val="22"/>
        </w:numPr>
        <w:tabs>
          <w:tab w:val="left" w:pos="8789"/>
        </w:tabs>
        <w:ind w:left="499" w:right="567" w:hanging="357"/>
        <w:rPr>
          <w:b/>
          <w:bCs/>
        </w:rPr>
      </w:pPr>
      <w:r>
        <w:rPr>
          <w:b/>
          <w:bCs/>
        </w:rPr>
        <w:lastRenderedPageBreak/>
        <w:t>Ко</w:t>
      </w:r>
      <w:r w:rsidR="00452EEF" w:rsidRPr="00452EEF">
        <w:rPr>
          <w:b/>
          <w:bCs/>
        </w:rPr>
        <w:t>нсультаци</w:t>
      </w:r>
      <w:r>
        <w:rPr>
          <w:b/>
          <w:bCs/>
        </w:rPr>
        <w:t xml:space="preserve">я </w:t>
      </w:r>
      <w:r w:rsidR="00452EEF" w:rsidRPr="00452EEF">
        <w:rPr>
          <w:b/>
          <w:bCs/>
        </w:rPr>
        <w:t>с</w:t>
      </w:r>
      <w:r>
        <w:rPr>
          <w:b/>
          <w:bCs/>
        </w:rPr>
        <w:t xml:space="preserve"> дежурным</w:t>
      </w:r>
      <w:r w:rsidR="00452EEF" w:rsidRPr="00452EEF">
        <w:rPr>
          <w:b/>
          <w:bCs/>
        </w:rPr>
        <w:t xml:space="preserve"> врачом.</w:t>
      </w:r>
    </w:p>
    <w:p w14:paraId="1CDA35D7" w14:textId="57E5A273" w:rsidR="00452EEF" w:rsidRDefault="00452EEF" w:rsidP="00452EEF">
      <w:pPr>
        <w:pStyle w:val="phnormal"/>
        <w:tabs>
          <w:tab w:val="left" w:pos="8789"/>
        </w:tabs>
        <w:ind w:right="566" w:firstLine="0"/>
      </w:pPr>
      <w:r>
        <w:t>Если показатели, переданные вами, превышают установленную норму, вам будет назначена телемедицинская консультация с дежурным врачом.</w:t>
      </w:r>
    </w:p>
    <w:p w14:paraId="79797E27" w14:textId="5985FE88" w:rsidR="00A30DFB" w:rsidRDefault="00A30DFB" w:rsidP="00D94F6C">
      <w:pPr>
        <w:pStyle w:val="phnormal"/>
        <w:tabs>
          <w:tab w:val="left" w:pos="8789"/>
        </w:tabs>
        <w:ind w:right="566" w:firstLine="0"/>
      </w:pPr>
      <w:r>
        <w:rPr>
          <w:noProof/>
        </w:rPr>
        <w:drawing>
          <wp:inline distT="0" distB="0" distL="0" distR="0" wp14:anchorId="7BB6B0E0" wp14:editId="271517CD">
            <wp:extent cx="1817370" cy="3650490"/>
            <wp:effectExtent l="95250" t="114300" r="87630" b="121920"/>
            <wp:docPr id="1513035078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035078" name="Рисунок 1513035078"/>
                    <pic:cNvPicPr/>
                  </pic:nvPicPr>
                  <pic:blipFill rotWithShape="1">
                    <a:blip r:embed="rId76"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73" b="5434"/>
                    <a:stretch/>
                  </pic:blipFill>
                  <pic:spPr bwMode="auto">
                    <a:xfrm>
                      <a:off x="0" y="0"/>
                      <a:ext cx="1865159" cy="37464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829D04" w14:textId="32F21DB8" w:rsidR="00452EEF" w:rsidRDefault="00452EEF" w:rsidP="00D94F6C">
      <w:pPr>
        <w:pStyle w:val="phnormal"/>
        <w:tabs>
          <w:tab w:val="left" w:pos="8789"/>
        </w:tabs>
        <w:ind w:right="566" w:firstLine="0"/>
      </w:pPr>
      <w:r>
        <w:t>Во вкладке «События» вы увидите карточку ТМК с дежурным врачом. Нажмите на консультаци</w:t>
      </w:r>
      <w:r w:rsidR="00040293">
        <w:t>ю</w:t>
      </w:r>
      <w:r>
        <w:t>, откроется окно с причиной и описанием консультации.</w:t>
      </w:r>
    </w:p>
    <w:p w14:paraId="5BD6BD77" w14:textId="11F2DB31" w:rsidR="00D53499" w:rsidRDefault="00452EEF" w:rsidP="00D53499">
      <w:pPr>
        <w:pStyle w:val="phnormal"/>
        <w:tabs>
          <w:tab w:val="left" w:pos="8789"/>
        </w:tabs>
        <w:ind w:right="566" w:firstLine="0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8256" behindDoc="0" locked="0" layoutInCell="1" allowOverlap="1" wp14:anchorId="07EC9D7F" wp14:editId="67BB5330">
                <wp:simplePos x="0" y="0"/>
                <wp:positionH relativeFrom="margin">
                  <wp:posOffset>100965</wp:posOffset>
                </wp:positionH>
                <wp:positionV relativeFrom="paragraph">
                  <wp:posOffset>2244090</wp:posOffset>
                </wp:positionV>
                <wp:extent cx="1927860" cy="563880"/>
                <wp:effectExtent l="0" t="0" r="15240" b="26670"/>
                <wp:wrapNone/>
                <wp:docPr id="1536559365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7860" cy="5638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58001332" id="Прямоугольник: скругленные углы 6" o:spid="_x0000_s1026" style="position:absolute;margin-left:7.95pt;margin-top:176.7pt;width:151.8pt;height:44.4pt;z-index:251808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" filled="f" strokecolor="#0070c0" strokeweight="1pt">
                <v:stroke joinstyle="miter"/>
                <w10:wrap anchorx="margin"/>
              </v:roundrect>
            </w:pict>
          </mc:Fallback>
        </mc:AlternateContent>
      </w:r>
      <w:r w:rsidR="00D53499">
        <w:t xml:space="preserve"> </w:t>
      </w:r>
      <w:r w:rsidR="00D53499">
        <w:rPr>
          <w:noProof/>
        </w:rPr>
        <w:drawing>
          <wp:inline distT="0" distB="0" distL="0" distR="0" wp14:anchorId="34B94841" wp14:editId="41A328F6">
            <wp:extent cx="1865630" cy="3748047"/>
            <wp:effectExtent l="95250" t="114300" r="96520" b="119380"/>
            <wp:docPr id="150163556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635568" name="Рисунок 1501635568"/>
                    <pic:cNvPicPr/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60" b="5728"/>
                    <a:stretch/>
                  </pic:blipFill>
                  <pic:spPr bwMode="auto">
                    <a:xfrm>
                      <a:off x="0" y="0"/>
                      <a:ext cx="1881666" cy="37802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3499" w:rsidRPr="00D63D98">
        <w:rPr>
          <w:noProof/>
        </w:rPr>
        <w:t xml:space="preserve"> </w:t>
      </w:r>
      <w:r w:rsidR="00D53499">
        <w:rPr>
          <w:noProof/>
        </w:rPr>
        <w:drawing>
          <wp:inline distT="0" distB="0" distL="0" distR="0" wp14:anchorId="339DFF7A" wp14:editId="2721400E">
            <wp:extent cx="1861820" cy="3755608"/>
            <wp:effectExtent l="95250" t="114300" r="100330" b="111760"/>
            <wp:docPr id="182926534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265345" name="Рисунок 1829265345"/>
                    <pic:cNvPicPr/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52" b="5169"/>
                    <a:stretch/>
                  </pic:blipFill>
                  <pic:spPr bwMode="auto">
                    <a:xfrm>
                      <a:off x="0" y="0"/>
                      <a:ext cx="1918741" cy="38704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009E3D" w14:textId="297F3BC7" w:rsidR="00452EEF" w:rsidRPr="00A27CB9" w:rsidRDefault="00452EEF" w:rsidP="00452EEF">
      <w:pPr>
        <w:pStyle w:val="phnormal"/>
        <w:tabs>
          <w:tab w:val="left" w:pos="8789"/>
        </w:tabs>
        <w:ind w:right="566" w:firstLine="0"/>
      </w:pPr>
      <w:r>
        <w:t>Вам</w:t>
      </w:r>
      <w:r w:rsidRPr="00A27CB9">
        <w:t xml:space="preserve"> необходимо находиться онлайн, открыть </w:t>
      </w:r>
      <w:r>
        <w:t>приложение,</w:t>
      </w:r>
      <w:r w:rsidRPr="00A27CB9">
        <w:t xml:space="preserve"> авторизоваться</w:t>
      </w:r>
      <w:r>
        <w:t xml:space="preserve"> и ожидать звонка врача.</w:t>
      </w: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3"/>
        <w:gridCol w:w="4702"/>
      </w:tblGrid>
      <w:tr w:rsidR="00452EEF" w14:paraId="70C51128" w14:textId="77777777" w:rsidTr="005C0F37">
        <w:tc>
          <w:tcPr>
            <w:tcW w:w="4644" w:type="dxa"/>
          </w:tcPr>
          <w:p w14:paraId="19C34714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</w:pPr>
            <w:r>
              <w:rPr>
                <w:noProof/>
              </w:rPr>
              <w:drawing>
                <wp:inline distT="0" distB="0" distL="0" distR="0" wp14:anchorId="1AA86006" wp14:editId="487882DF">
                  <wp:extent cx="2270815" cy="3002280"/>
                  <wp:effectExtent l="95250" t="114300" r="91440" b="121920"/>
                  <wp:docPr id="14096943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490860" name="Рисунок 1445490860"/>
                          <pic:cNvPicPr/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14" t="21729" r="36505" b="11872"/>
                          <a:stretch/>
                        </pic:blipFill>
                        <pic:spPr bwMode="auto">
                          <a:xfrm>
                            <a:off x="0" y="0"/>
                            <a:ext cx="2285525" cy="3021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2">
                                <a:lumMod val="90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738A9797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26E66714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</w:pPr>
          </w:p>
          <w:p w14:paraId="700D4168" w14:textId="75232BBD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 w:rsidRPr="00A27CB9">
              <w:t xml:space="preserve">Перед началом консультации у </w:t>
            </w:r>
            <w:r>
              <w:t>вас</w:t>
            </w:r>
            <w:r w:rsidRPr="00A27CB9">
              <w:t xml:space="preserve"> отобразится уведомление. Уведомление </w:t>
            </w:r>
            <w:r>
              <w:t>появится</w:t>
            </w:r>
            <w:r w:rsidRPr="00A27CB9">
              <w:t xml:space="preserve">, когда врач </w:t>
            </w:r>
            <w:r>
              <w:t>начнет</w:t>
            </w:r>
            <w:r w:rsidRPr="00A27CB9">
              <w:t xml:space="preserve"> работу</w:t>
            </w:r>
            <w:r>
              <w:t xml:space="preserve"> с обращением</w:t>
            </w:r>
            <w:r w:rsidRPr="00A27CB9">
              <w:t xml:space="preserve">. После того как врач свяжется с </w:t>
            </w:r>
            <w:r>
              <w:t>вами</w:t>
            </w:r>
            <w:r w:rsidRPr="00A27CB9">
              <w:t xml:space="preserve">, на экране </w:t>
            </w:r>
            <w:r>
              <w:t>появится</w:t>
            </w:r>
            <w:r w:rsidRPr="00A27CB9">
              <w:t xml:space="preserve"> уведомление о звонке. </w:t>
            </w:r>
          </w:p>
          <w:p w14:paraId="47931623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</w:p>
        </w:tc>
      </w:tr>
    </w:tbl>
    <w:p w14:paraId="53302092" w14:textId="77777777" w:rsidR="00452EEF" w:rsidRDefault="00452EEF" w:rsidP="00452EEF">
      <w:pPr>
        <w:pStyle w:val="phnormal"/>
        <w:tabs>
          <w:tab w:val="left" w:pos="8789"/>
        </w:tabs>
        <w:ind w:right="566" w:firstLine="0"/>
      </w:pPr>
    </w:p>
    <w:p w14:paraId="785E5063" w14:textId="77777777" w:rsidR="00452EEF" w:rsidRPr="00A27CB9" w:rsidRDefault="00452EEF" w:rsidP="00452EEF">
      <w:pPr>
        <w:pStyle w:val="phfiguretitle"/>
        <w:tabs>
          <w:tab w:val="left" w:pos="8789"/>
        </w:tabs>
        <w:ind w:right="566"/>
        <w:jc w:val="both"/>
        <w:rPr>
          <w:rFonts w:cs="Times New Roman"/>
        </w:rPr>
      </w:pPr>
    </w:p>
    <w:p w14:paraId="553ECD84" w14:textId="2D3F4088" w:rsidR="00452EEF" w:rsidRPr="00A27CB9" w:rsidRDefault="00452EEF" w:rsidP="00452EEF">
      <w:pPr>
        <w:pStyle w:val="phfigure"/>
        <w:tabs>
          <w:tab w:val="left" w:pos="8789"/>
        </w:tabs>
        <w:ind w:right="566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1AB564D3" wp14:editId="0B2BB73C">
            <wp:extent cx="2012950" cy="4191000"/>
            <wp:effectExtent l="95250" t="114300" r="101600" b="114300"/>
            <wp:docPr id="810920325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616632" name="Рисунок 265616632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02"/>
                    <a:stretch/>
                  </pic:blipFill>
                  <pic:spPr bwMode="auto">
                    <a:xfrm>
                      <a:off x="0" y="0"/>
                      <a:ext cx="2024705" cy="42154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14:paraId="655F1BFD" w14:textId="013E7491" w:rsidR="00452EEF" w:rsidRDefault="00452EEF" w:rsidP="00452EEF">
      <w:pPr>
        <w:pStyle w:val="phnormal"/>
        <w:tabs>
          <w:tab w:val="left" w:pos="8789"/>
        </w:tabs>
        <w:ind w:right="566" w:firstLine="0"/>
      </w:pPr>
      <w:r>
        <w:t>В процессе видео или аудио звонка</w:t>
      </w:r>
      <w:r w:rsidR="00040293">
        <w:t>,</w:t>
      </w:r>
      <w:r>
        <w:t xml:space="preserve"> на экране смартфона, пациент увидит следующие иконки:</w:t>
      </w: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4"/>
        <w:gridCol w:w="7421"/>
      </w:tblGrid>
      <w:tr w:rsidR="00452EEF" w14:paraId="6C0D5CCF" w14:textId="77777777" w:rsidTr="005C0F37">
        <w:tc>
          <w:tcPr>
            <w:tcW w:w="1951" w:type="dxa"/>
            <w:tcBorders>
              <w:bottom w:val="single" w:sz="4" w:space="0" w:color="auto"/>
            </w:tcBorders>
            <w:vAlign w:val="center"/>
          </w:tcPr>
          <w:p w14:paraId="0CC1AD5A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45E515BB" wp14:editId="2FA940E7">
                  <wp:extent cx="408405" cy="495300"/>
                  <wp:effectExtent l="0" t="0" r="0" b="0"/>
                  <wp:docPr id="1891590453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962570" name="Рисунок 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949" t="81456" r="6848" b="9156"/>
                          <a:stretch/>
                        </pic:blipFill>
                        <pic:spPr bwMode="auto">
                          <a:xfrm>
                            <a:off x="0" y="0"/>
                            <a:ext cx="411009" cy="4984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bottom w:val="single" w:sz="4" w:space="0" w:color="auto"/>
            </w:tcBorders>
            <w:vAlign w:val="center"/>
          </w:tcPr>
          <w:p w14:paraId="7D241382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</w:pPr>
            <w:r>
              <w:t>Принять звонок.</w:t>
            </w:r>
          </w:p>
        </w:tc>
      </w:tr>
      <w:tr w:rsidR="00452EEF" w14:paraId="38A7786A" w14:textId="77777777" w:rsidTr="005C0F37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AE5155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3400BA2F" wp14:editId="066D7189">
                  <wp:extent cx="441960" cy="467458"/>
                  <wp:effectExtent l="0" t="0" r="0" b="8890"/>
                  <wp:docPr id="7698994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962570" name="Рисунок 645962570"/>
                          <pic:cNvPicPr/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07" t="81063" r="71746" b="8776"/>
                          <a:stretch/>
                        </pic:blipFill>
                        <pic:spPr bwMode="auto">
                          <a:xfrm>
                            <a:off x="0" y="0"/>
                            <a:ext cx="455476" cy="4817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730584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</w:pPr>
            <w:r>
              <w:t>О</w:t>
            </w:r>
            <w:r w:rsidRPr="00A27CB9">
              <w:t>тклонить звонок</w:t>
            </w:r>
            <w:r>
              <w:t>.</w:t>
            </w:r>
            <w:r w:rsidRPr="00A27CB9">
              <w:t xml:space="preserve"> </w:t>
            </w:r>
          </w:p>
        </w:tc>
      </w:tr>
      <w:tr w:rsidR="00452EEF" w14:paraId="5BCD90C5" w14:textId="77777777" w:rsidTr="005C0F37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C33DB9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07963E29" wp14:editId="29DB69F3">
                  <wp:extent cx="464820" cy="559783"/>
                  <wp:effectExtent l="0" t="0" r="0" b="0"/>
                  <wp:docPr id="96914038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842510" name="Рисунок 1037842510"/>
                          <pic:cNvPicPr/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08" t="84584" r="49672" b="6191"/>
                          <a:stretch/>
                        </pic:blipFill>
                        <pic:spPr bwMode="auto">
                          <a:xfrm>
                            <a:off x="0" y="0"/>
                            <a:ext cx="470560" cy="566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23930F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</w:pPr>
            <w:r>
              <w:t>Выключить или включить</w:t>
            </w:r>
            <w:r w:rsidRPr="00A27CB9">
              <w:t xml:space="preserve"> видео</w:t>
            </w:r>
            <w:r>
              <w:t xml:space="preserve"> в течение звонка.</w:t>
            </w:r>
          </w:p>
        </w:tc>
      </w:tr>
      <w:tr w:rsidR="00452EEF" w14:paraId="37FD79BB" w14:textId="77777777" w:rsidTr="005C0F37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37CC1A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617C5033" wp14:editId="791DB091">
                  <wp:extent cx="434340" cy="559150"/>
                  <wp:effectExtent l="0" t="0" r="3810" b="0"/>
                  <wp:docPr id="1069709105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842510" name="Рисунок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779" t="84584" r="34299" b="6191"/>
                          <a:stretch/>
                        </pic:blipFill>
                        <pic:spPr bwMode="auto">
                          <a:xfrm>
                            <a:off x="0" y="0"/>
                            <a:ext cx="437673" cy="563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9DE8ED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</w:pPr>
            <w:r>
              <w:t>В</w:t>
            </w:r>
            <w:r w:rsidRPr="00A27CB9">
              <w:t xml:space="preserve">ыключить </w:t>
            </w:r>
            <w:r>
              <w:t xml:space="preserve">или включить </w:t>
            </w:r>
            <w:r w:rsidRPr="00A27CB9">
              <w:t>микрофон</w:t>
            </w:r>
            <w:r>
              <w:t xml:space="preserve"> в течение звонка.</w:t>
            </w:r>
          </w:p>
        </w:tc>
      </w:tr>
      <w:tr w:rsidR="00452EEF" w14:paraId="02B421A9" w14:textId="77777777" w:rsidTr="005C0F37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233C62A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030BB2C0" wp14:editId="72D51DD4">
                  <wp:extent cx="457200" cy="602428"/>
                  <wp:effectExtent l="0" t="0" r="0" b="7620"/>
                  <wp:docPr id="700584376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842510" name="Рисунок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67" t="84584" r="65777" b="6191"/>
                          <a:stretch/>
                        </pic:blipFill>
                        <pic:spPr bwMode="auto">
                          <a:xfrm>
                            <a:off x="0" y="0"/>
                            <a:ext cx="459684" cy="6057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45FAD1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</w:pPr>
            <w:r>
              <w:t xml:space="preserve">Переключить фронтальную камеру на основную или обратно. </w:t>
            </w:r>
          </w:p>
        </w:tc>
      </w:tr>
      <w:tr w:rsidR="00452EEF" w14:paraId="0648788F" w14:textId="77777777" w:rsidTr="005C0F37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7BFBED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drawing>
                <wp:inline distT="0" distB="0" distL="0" distR="0" wp14:anchorId="74E6430E" wp14:editId="40A7565D">
                  <wp:extent cx="457200" cy="575353"/>
                  <wp:effectExtent l="0" t="0" r="0" b="0"/>
                  <wp:docPr id="1256200842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842510" name="Рисунок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518" t="84584" r="18194" b="6191"/>
                          <a:stretch/>
                        </pic:blipFill>
                        <pic:spPr bwMode="auto">
                          <a:xfrm>
                            <a:off x="0" y="0"/>
                            <a:ext cx="463459" cy="583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7CA165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</w:pPr>
            <w:r>
              <w:t>Демонстрировать экран устройства.</w:t>
            </w:r>
          </w:p>
        </w:tc>
      </w:tr>
      <w:tr w:rsidR="00452EEF" w14:paraId="74C1C89E" w14:textId="77777777" w:rsidTr="005C0F37">
        <w:tc>
          <w:tcPr>
            <w:tcW w:w="1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45C9C3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EA90560" wp14:editId="65401AAD">
                  <wp:extent cx="464820" cy="542289"/>
                  <wp:effectExtent l="0" t="0" r="0" b="0"/>
                  <wp:docPr id="1914077089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842510" name="Рисунок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159" t="84584" r="2272" b="6191"/>
                          <a:stretch/>
                        </pic:blipFill>
                        <pic:spPr bwMode="auto">
                          <a:xfrm>
                            <a:off x="0" y="0"/>
                            <a:ext cx="478753" cy="5585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5A0015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t>Завершить звонок.</w:t>
            </w:r>
          </w:p>
        </w:tc>
      </w:tr>
    </w:tbl>
    <w:p w14:paraId="493A4EEF" w14:textId="77777777" w:rsidR="00452EEF" w:rsidRDefault="00452EEF" w:rsidP="00452EEF">
      <w:pPr>
        <w:pStyle w:val="phnormal"/>
        <w:tabs>
          <w:tab w:val="left" w:pos="8789"/>
        </w:tabs>
        <w:ind w:right="566" w:firstLine="0"/>
      </w:pPr>
    </w:p>
    <w:p w14:paraId="5CF2FDAA" w14:textId="77777777" w:rsidR="00452EEF" w:rsidRDefault="00452EEF" w:rsidP="00452EEF">
      <w:pPr>
        <w:pStyle w:val="phnormal"/>
        <w:tabs>
          <w:tab w:val="left" w:pos="8789"/>
        </w:tabs>
        <w:ind w:right="566" w:firstLine="0"/>
      </w:pPr>
      <w:r w:rsidRPr="00A27CB9">
        <w:t>Когда</w:t>
      </w:r>
      <w:r>
        <w:t xml:space="preserve"> пациент примет звонок</w:t>
      </w:r>
      <w:r w:rsidRPr="00A27CB9">
        <w:t xml:space="preserve">, окно связи с врачом </w:t>
      </w:r>
      <w:r>
        <w:t xml:space="preserve">появится </w:t>
      </w:r>
      <w:r w:rsidRPr="00A27CB9">
        <w:t xml:space="preserve">в нижнем правом углу экрана. </w:t>
      </w:r>
    </w:p>
    <w:p w14:paraId="5D107A5A" w14:textId="1002CE19" w:rsidR="00452EEF" w:rsidRPr="00A27CB9" w:rsidRDefault="00452EEF" w:rsidP="00452EEF">
      <w:pPr>
        <w:pStyle w:val="phnormal"/>
        <w:tabs>
          <w:tab w:val="left" w:pos="8789"/>
        </w:tabs>
        <w:ind w:right="566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 wp14:anchorId="4E5F09EA" wp14:editId="58D93999">
                <wp:simplePos x="0" y="0"/>
                <wp:positionH relativeFrom="column">
                  <wp:posOffset>1569720</wp:posOffset>
                </wp:positionH>
                <wp:positionV relativeFrom="paragraph">
                  <wp:posOffset>3138805</wp:posOffset>
                </wp:positionV>
                <wp:extent cx="487680" cy="769620"/>
                <wp:effectExtent l="0" t="0" r="26670" b="11430"/>
                <wp:wrapNone/>
                <wp:docPr id="582925047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680" cy="76962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1B0E9246" id="Прямоугольник 14" o:spid="_x0000_s1026" style="position:absolute;margin-left:123.6pt;margin-top:247.15pt;width:38.4pt;height:60.6pt;z-index:25181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" fillcolor="#e7e6e6 [3214]" strokecolor="#09101d [48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3EDC519E" wp14:editId="5EC353A9">
            <wp:extent cx="2012907" cy="4183380"/>
            <wp:effectExtent l="95250" t="114300" r="102235" b="121920"/>
            <wp:docPr id="603017346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733941" name="Рисунок 1897733941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70"/>
                    <a:stretch/>
                  </pic:blipFill>
                  <pic:spPr bwMode="auto">
                    <a:xfrm>
                      <a:off x="0" y="0"/>
                      <a:ext cx="2037587" cy="42346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52EEF">
        <w:rPr>
          <w:noProof/>
        </w:rPr>
        <w:t xml:space="preserve"> </w:t>
      </w:r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3"/>
        <w:gridCol w:w="4432"/>
      </w:tblGrid>
      <w:tr w:rsidR="00452EEF" w14:paraId="191D789A" w14:textId="77777777" w:rsidTr="005C0F37">
        <w:tc>
          <w:tcPr>
            <w:tcW w:w="4785" w:type="dxa"/>
          </w:tcPr>
          <w:p w14:paraId="70FA509A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74C40C7" wp14:editId="735DFBA4">
                  <wp:extent cx="2430780" cy="3079775"/>
                  <wp:effectExtent l="95250" t="114300" r="102870" b="120650"/>
                  <wp:docPr id="703256766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565593" name="Рисунок 396565593"/>
                          <pic:cNvPicPr/>
                        </pic:nvPicPr>
                        <pic:blipFill rotWithShape="1"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56" t="24145" r="36119" b="12837"/>
                          <a:stretch/>
                        </pic:blipFill>
                        <pic:spPr bwMode="auto">
                          <a:xfrm>
                            <a:off x="0" y="0"/>
                            <a:ext cx="2434605" cy="30846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2">
                                <a:lumMod val="90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4DF308B9" w14:textId="7053299F" w:rsidR="00452EEF" w:rsidRPr="00A27CB9" w:rsidRDefault="00452EEF" w:rsidP="005C0F37">
            <w:pPr>
              <w:pStyle w:val="phnormal"/>
              <w:tabs>
                <w:tab w:val="left" w:pos="8789"/>
              </w:tabs>
              <w:ind w:right="566" w:firstLine="0"/>
            </w:pPr>
            <w:r>
              <w:t xml:space="preserve">Когда телемедицинская консультация будет окончена, врач обработает обращение и подпишет протокол консультации; у вас </w:t>
            </w:r>
            <w:r w:rsidRPr="00A27CB9">
              <w:t>отобразится соответствующее уведомление</w:t>
            </w:r>
            <w:r>
              <w:t>.</w:t>
            </w:r>
          </w:p>
          <w:p w14:paraId="7FA286E2" w14:textId="77777777" w:rsidR="00452EEF" w:rsidRDefault="00452EEF" w:rsidP="005C0F37">
            <w:pPr>
              <w:pStyle w:val="phnormal"/>
              <w:tabs>
                <w:tab w:val="left" w:pos="8789"/>
              </w:tabs>
              <w:ind w:right="566" w:firstLine="0"/>
            </w:pPr>
          </w:p>
        </w:tc>
      </w:tr>
    </w:tbl>
    <w:p w14:paraId="5E68216A" w14:textId="2BD76489" w:rsidR="00D53499" w:rsidRPr="003A0910" w:rsidRDefault="00EB0D4F" w:rsidP="00D94F6C">
      <w:pPr>
        <w:pStyle w:val="phnormal"/>
        <w:tabs>
          <w:tab w:val="left" w:pos="8789"/>
        </w:tabs>
        <w:ind w:right="566" w:firstLine="0"/>
      </w:pPr>
      <w:r>
        <w:t>В рабочее время лечащий врач ознакомится с протокол консультации, которую провел дежурный врач.</w:t>
      </w:r>
    </w:p>
    <w:sectPr w:rsidR="00D53499" w:rsidRPr="003A0910">
      <w:footerReference w:type="default" r:id="rId80"/>
      <w:headerReference w:type="first" r:id="rId8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2A98DA" w14:textId="77777777" w:rsidR="00541875" w:rsidRDefault="00541875">
      <w:r>
        <w:separator/>
      </w:r>
    </w:p>
  </w:endnote>
  <w:endnote w:type="continuationSeparator" w:id="0">
    <w:p w14:paraId="751C152D" w14:textId="77777777" w:rsidR="00541875" w:rsidRDefault="005418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00000000" w:usb2="00000000" w:usb3="00000000" w:csb0="80000001" w:csb1="00000000"/>
  </w:font>
  <w:font w:name="Times New Roman Полужирный">
    <w:altName w:val="Times New Roman"/>
    <w:panose1 w:val="020B06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67230614"/>
      <w:docPartObj>
        <w:docPartGallery w:val="Page Numbers (Bottom of Page)"/>
        <w:docPartUnique/>
      </w:docPartObj>
    </w:sdtPr>
    <w:sdtContent>
      <w:p w14:paraId="1F737868" w14:textId="584E9878" w:rsidR="00FD6E07" w:rsidRDefault="00FD6E07">
        <w:pPr>
          <w:pStyle w:val="af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D239A">
          <w:rPr>
            <w:noProof/>
          </w:rPr>
          <w:t>24</w:t>
        </w:r>
        <w:r>
          <w:fldChar w:fldCharType="end"/>
        </w:r>
      </w:p>
    </w:sdtContent>
  </w:sdt>
  <w:p w14:paraId="7E190EB1" w14:textId="77777777" w:rsidR="00FD6E07" w:rsidRDefault="00FD6E07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CB110B" w14:textId="77777777" w:rsidR="00541875" w:rsidRDefault="00541875">
      <w:r>
        <w:separator/>
      </w:r>
    </w:p>
  </w:footnote>
  <w:footnote w:type="continuationSeparator" w:id="0">
    <w:p w14:paraId="6B6FC40D" w14:textId="77777777" w:rsidR="00541875" w:rsidRDefault="005418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98439841"/>
      <w:docPartObj>
        <w:docPartGallery w:val="AutoText"/>
      </w:docPartObj>
    </w:sdtPr>
    <w:sdtContent>
      <w:p w14:paraId="5492D610" w14:textId="77777777" w:rsidR="00A26E2E" w:rsidRDefault="0018503A">
        <w:pPr>
          <w:pStyle w:val="a9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02AFB42" w14:textId="77777777" w:rsidR="00A26E2E" w:rsidRDefault="00A26E2E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C7750F"/>
    <w:multiLevelType w:val="hybridMultilevel"/>
    <w:tmpl w:val="D4F8BB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C0610E"/>
    <w:multiLevelType w:val="hybridMultilevel"/>
    <w:tmpl w:val="55283776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0CC227CB"/>
    <w:multiLevelType w:val="hybridMultilevel"/>
    <w:tmpl w:val="E6969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CE636E"/>
    <w:multiLevelType w:val="hybridMultilevel"/>
    <w:tmpl w:val="D272D9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690351"/>
    <w:multiLevelType w:val="hybridMultilevel"/>
    <w:tmpl w:val="D5DCF8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B96B7D"/>
    <w:multiLevelType w:val="hybridMultilevel"/>
    <w:tmpl w:val="90CA42F6"/>
    <w:lvl w:ilvl="0" w:tplc="FD0E982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2DD87D54"/>
    <w:multiLevelType w:val="multilevel"/>
    <w:tmpl w:val="2DD87D54"/>
    <w:lvl w:ilvl="0">
      <w:start w:val="1"/>
      <w:numFmt w:val="bullet"/>
      <w:lvlText w:val=""/>
      <w:lvlJc w:val="left"/>
      <w:pPr>
        <w:ind w:left="163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7" w15:restartNumberingAfterBreak="0">
    <w:nsid w:val="303F1DA7"/>
    <w:multiLevelType w:val="hybridMultilevel"/>
    <w:tmpl w:val="4E2EC17E"/>
    <w:lvl w:ilvl="0" w:tplc="FAE48B0C">
      <w:start w:val="1"/>
      <w:numFmt w:val="bullet"/>
      <w:lvlText w:val="-"/>
      <w:lvlJc w:val="left"/>
      <w:pPr>
        <w:ind w:left="1714" w:hanging="360"/>
      </w:pPr>
      <w:rPr>
        <w:rFonts w:ascii="Courier New" w:hAnsi="Courier New" w:hint="default"/>
      </w:rPr>
    </w:lvl>
    <w:lvl w:ilvl="1" w:tplc="FAE48B0C">
      <w:start w:val="1"/>
      <w:numFmt w:val="bullet"/>
      <w:lvlText w:val="-"/>
      <w:lvlJc w:val="left"/>
      <w:pPr>
        <w:ind w:left="376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87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4" w:hanging="360"/>
      </w:pPr>
      <w:rPr>
        <w:rFonts w:ascii="Wingdings" w:hAnsi="Wingdings" w:hint="default"/>
      </w:rPr>
    </w:lvl>
  </w:abstractNum>
  <w:abstractNum w:abstractNumId="8" w15:restartNumberingAfterBreak="0">
    <w:nsid w:val="478B5006"/>
    <w:multiLevelType w:val="hybridMultilevel"/>
    <w:tmpl w:val="B5AAEC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274517"/>
    <w:multiLevelType w:val="hybridMultilevel"/>
    <w:tmpl w:val="EC18D4A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4FD566CA"/>
    <w:multiLevelType w:val="hybridMultilevel"/>
    <w:tmpl w:val="35D246B8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5DAF3EE6"/>
    <w:multiLevelType w:val="hybridMultilevel"/>
    <w:tmpl w:val="26E2F1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EC2B42"/>
    <w:multiLevelType w:val="multilevel"/>
    <w:tmpl w:val="63EC2B42"/>
    <w:lvl w:ilvl="0">
      <w:start w:val="1"/>
      <w:numFmt w:val="decimal"/>
      <w:pStyle w:val="phbibliography"/>
      <w:lvlText w:val="[%1]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3" w15:restartNumberingAfterBreak="0">
    <w:nsid w:val="64055B57"/>
    <w:multiLevelType w:val="multilevel"/>
    <w:tmpl w:val="64055B57"/>
    <w:lvl w:ilvl="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73012FC2"/>
    <w:multiLevelType w:val="multilevel"/>
    <w:tmpl w:val="7C96E67E"/>
    <w:lvl w:ilvl="0">
      <w:start w:val="1"/>
      <w:numFmt w:val="decimal"/>
      <w:pStyle w:val="1"/>
      <w:lvlText w:val="%1"/>
      <w:lvlJc w:val="left"/>
      <w:pPr>
        <w:tabs>
          <w:tab w:val="left" w:pos="1418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8"/>
      </w:rPr>
    </w:lvl>
    <w:lvl w:ilvl="1">
      <w:start w:val="1"/>
      <w:numFmt w:val="decimal"/>
      <w:pStyle w:val="2"/>
      <w:lvlText w:val="%1.%2"/>
      <w:lvlJc w:val="left"/>
      <w:pPr>
        <w:tabs>
          <w:tab w:val="left" w:pos="1571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2">
      <w:start w:val="1"/>
      <w:numFmt w:val="decimal"/>
      <w:pStyle w:val="3"/>
      <w:lvlText w:val="%1.%2.%3"/>
      <w:lvlJc w:val="left"/>
      <w:pPr>
        <w:tabs>
          <w:tab w:val="left" w:pos="2269"/>
        </w:tabs>
        <w:ind w:left="1277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1844"/>
        </w:tabs>
        <w:ind w:left="710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1985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sz w:val="24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Restart w:val="3"/>
      <w:pStyle w:val="6"/>
      <w:lvlText w:val="%1.%2.%3.%4.%5.%6"/>
      <w:lvlJc w:val="left"/>
      <w:pPr>
        <w:tabs>
          <w:tab w:val="left" w:pos="2268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"/>
      <w:lvlJc w:val="left"/>
      <w:pPr>
        <w:tabs>
          <w:tab w:val="left" w:pos="1001"/>
        </w:tabs>
        <w:ind w:left="10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145"/>
        </w:tabs>
        <w:ind w:left="11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289"/>
        </w:tabs>
        <w:ind w:left="1289" w:hanging="1584"/>
      </w:pPr>
      <w:rPr>
        <w:rFonts w:hint="default"/>
      </w:rPr>
    </w:lvl>
  </w:abstractNum>
  <w:abstractNum w:abstractNumId="15" w15:restartNumberingAfterBreak="0">
    <w:nsid w:val="74C3335B"/>
    <w:multiLevelType w:val="hybridMultilevel"/>
    <w:tmpl w:val="AB9298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5161AFA"/>
    <w:multiLevelType w:val="multilevel"/>
    <w:tmpl w:val="75161AFA"/>
    <w:lvl w:ilvl="0">
      <w:start w:val="1"/>
      <w:numFmt w:val="bullet"/>
      <w:pStyle w:val="ScrollListBullet1"/>
      <w:lvlText w:val=""/>
      <w:lvlJc w:val="left"/>
      <w:pPr>
        <w:tabs>
          <w:tab w:val="left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B0827CB"/>
    <w:multiLevelType w:val="multilevel"/>
    <w:tmpl w:val="7B0827CB"/>
    <w:lvl w:ilvl="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 w16cid:durableId="335228556">
    <w:abstractNumId w:val="14"/>
  </w:num>
  <w:num w:numId="2" w16cid:durableId="155531106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788666987">
    <w:abstractNumId w:val="12"/>
  </w:num>
  <w:num w:numId="4" w16cid:durableId="995063293">
    <w:abstractNumId w:val="14"/>
    <w:lvlOverride w:ilvl="0">
      <w:startOverride w:val="2"/>
    </w:lvlOverride>
    <w:lvlOverride w:ilvl="1">
      <w:startOverride w:val="4"/>
    </w:lvlOverride>
  </w:num>
  <w:num w:numId="5" w16cid:durableId="1264998503">
    <w:abstractNumId w:val="13"/>
  </w:num>
  <w:num w:numId="6" w16cid:durableId="745540599">
    <w:abstractNumId w:val="14"/>
    <w:lvlOverride w:ilvl="0">
      <w:startOverride w:val="3"/>
    </w:lvlOverride>
    <w:lvlOverride w:ilvl="1">
      <w:startOverride w:val="1"/>
    </w:lvlOverride>
  </w:num>
  <w:num w:numId="7" w16cid:durableId="318122723">
    <w:abstractNumId w:val="17"/>
  </w:num>
  <w:num w:numId="8" w16cid:durableId="1555847756">
    <w:abstractNumId w:val="6"/>
  </w:num>
  <w:num w:numId="9" w16cid:durableId="1380936489">
    <w:abstractNumId w:val="16"/>
  </w:num>
  <w:num w:numId="10" w16cid:durableId="1640459174">
    <w:abstractNumId w:val="9"/>
  </w:num>
  <w:num w:numId="11" w16cid:durableId="2129352237">
    <w:abstractNumId w:val="4"/>
  </w:num>
  <w:num w:numId="12" w16cid:durableId="1972711395">
    <w:abstractNumId w:val="7"/>
  </w:num>
  <w:num w:numId="13" w16cid:durableId="809591691">
    <w:abstractNumId w:val="1"/>
  </w:num>
  <w:num w:numId="14" w16cid:durableId="1207139788">
    <w:abstractNumId w:val="10"/>
  </w:num>
  <w:num w:numId="15" w16cid:durableId="1196425226">
    <w:abstractNumId w:val="3"/>
  </w:num>
  <w:num w:numId="16" w16cid:durableId="297422954">
    <w:abstractNumId w:val="8"/>
  </w:num>
  <w:num w:numId="17" w16cid:durableId="652683373">
    <w:abstractNumId w:val="0"/>
  </w:num>
  <w:num w:numId="18" w16cid:durableId="1785885103">
    <w:abstractNumId w:val="2"/>
  </w:num>
  <w:num w:numId="19" w16cid:durableId="170686501">
    <w:abstractNumId w:val="15"/>
  </w:num>
  <w:num w:numId="20" w16cid:durableId="1855536280">
    <w:abstractNumId w:val="11"/>
  </w:num>
  <w:num w:numId="21" w16cid:durableId="265115403">
    <w:abstractNumId w:val="16"/>
  </w:num>
  <w:num w:numId="22" w16cid:durableId="113903025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1A13"/>
    <w:rsid w:val="00040293"/>
    <w:rsid w:val="00050CE8"/>
    <w:rsid w:val="00050EC3"/>
    <w:rsid w:val="000A55DC"/>
    <w:rsid w:val="000B27BF"/>
    <w:rsid w:val="000F21BE"/>
    <w:rsid w:val="001017EC"/>
    <w:rsid w:val="001068D0"/>
    <w:rsid w:val="001166AF"/>
    <w:rsid w:val="00125A5E"/>
    <w:rsid w:val="00145980"/>
    <w:rsid w:val="00175FC8"/>
    <w:rsid w:val="0018503A"/>
    <w:rsid w:val="001953FD"/>
    <w:rsid w:val="001A749F"/>
    <w:rsid w:val="001B0E8E"/>
    <w:rsid w:val="001C15E1"/>
    <w:rsid w:val="001D239A"/>
    <w:rsid w:val="001D3F37"/>
    <w:rsid w:val="001D6276"/>
    <w:rsid w:val="001D6BDB"/>
    <w:rsid w:val="001E4A08"/>
    <w:rsid w:val="001F7E11"/>
    <w:rsid w:val="00206E53"/>
    <w:rsid w:val="002543AC"/>
    <w:rsid w:val="00267BE3"/>
    <w:rsid w:val="0027341C"/>
    <w:rsid w:val="00277C07"/>
    <w:rsid w:val="00294E79"/>
    <w:rsid w:val="00296E6A"/>
    <w:rsid w:val="002A64AE"/>
    <w:rsid w:val="002B1F81"/>
    <w:rsid w:val="002B3072"/>
    <w:rsid w:val="002D0E79"/>
    <w:rsid w:val="002D50D6"/>
    <w:rsid w:val="002E5AB7"/>
    <w:rsid w:val="00301DB9"/>
    <w:rsid w:val="00325A22"/>
    <w:rsid w:val="00352EA9"/>
    <w:rsid w:val="0035389B"/>
    <w:rsid w:val="00390C61"/>
    <w:rsid w:val="003A0910"/>
    <w:rsid w:val="003A6471"/>
    <w:rsid w:val="003B4EEE"/>
    <w:rsid w:val="003E74F6"/>
    <w:rsid w:val="00441A13"/>
    <w:rsid w:val="00452EEF"/>
    <w:rsid w:val="004D58A0"/>
    <w:rsid w:val="004E3655"/>
    <w:rsid w:val="004F7694"/>
    <w:rsid w:val="00506A2C"/>
    <w:rsid w:val="00541875"/>
    <w:rsid w:val="00552945"/>
    <w:rsid w:val="00557320"/>
    <w:rsid w:val="00561F4F"/>
    <w:rsid w:val="00574880"/>
    <w:rsid w:val="005B11D8"/>
    <w:rsid w:val="005C402E"/>
    <w:rsid w:val="005D0E16"/>
    <w:rsid w:val="00644649"/>
    <w:rsid w:val="00666E22"/>
    <w:rsid w:val="00672AC9"/>
    <w:rsid w:val="00672DD9"/>
    <w:rsid w:val="0068434B"/>
    <w:rsid w:val="006A1DE2"/>
    <w:rsid w:val="006B1CCC"/>
    <w:rsid w:val="006E779D"/>
    <w:rsid w:val="00714A7B"/>
    <w:rsid w:val="007843B1"/>
    <w:rsid w:val="00801B26"/>
    <w:rsid w:val="00802C87"/>
    <w:rsid w:val="00847625"/>
    <w:rsid w:val="00851DFF"/>
    <w:rsid w:val="008835C3"/>
    <w:rsid w:val="00895AD1"/>
    <w:rsid w:val="008A6250"/>
    <w:rsid w:val="008F5FF0"/>
    <w:rsid w:val="00927648"/>
    <w:rsid w:val="00951878"/>
    <w:rsid w:val="009703D3"/>
    <w:rsid w:val="0098134C"/>
    <w:rsid w:val="009A56D3"/>
    <w:rsid w:val="009E7E28"/>
    <w:rsid w:val="009F1319"/>
    <w:rsid w:val="009F4578"/>
    <w:rsid w:val="00A04CDD"/>
    <w:rsid w:val="00A0570F"/>
    <w:rsid w:val="00A26E2E"/>
    <w:rsid w:val="00A27CB9"/>
    <w:rsid w:val="00A30DFB"/>
    <w:rsid w:val="00A769E0"/>
    <w:rsid w:val="00A77F99"/>
    <w:rsid w:val="00A80D4A"/>
    <w:rsid w:val="00A92F31"/>
    <w:rsid w:val="00AA5AC1"/>
    <w:rsid w:val="00AF5387"/>
    <w:rsid w:val="00B05A21"/>
    <w:rsid w:val="00B367A9"/>
    <w:rsid w:val="00B443FB"/>
    <w:rsid w:val="00B50D5C"/>
    <w:rsid w:val="00B85D2A"/>
    <w:rsid w:val="00BA32D8"/>
    <w:rsid w:val="00BB381D"/>
    <w:rsid w:val="00BC7FD6"/>
    <w:rsid w:val="00BE29FC"/>
    <w:rsid w:val="00BE3CBF"/>
    <w:rsid w:val="00BE3EA4"/>
    <w:rsid w:val="00C25F21"/>
    <w:rsid w:val="00C463D1"/>
    <w:rsid w:val="00C57F7A"/>
    <w:rsid w:val="00C62D86"/>
    <w:rsid w:val="00C7395B"/>
    <w:rsid w:val="00C96800"/>
    <w:rsid w:val="00CB5395"/>
    <w:rsid w:val="00D24FDA"/>
    <w:rsid w:val="00D35945"/>
    <w:rsid w:val="00D401B1"/>
    <w:rsid w:val="00D47E0D"/>
    <w:rsid w:val="00D53499"/>
    <w:rsid w:val="00D561FD"/>
    <w:rsid w:val="00D67631"/>
    <w:rsid w:val="00D94F6C"/>
    <w:rsid w:val="00DC5AAD"/>
    <w:rsid w:val="00E56891"/>
    <w:rsid w:val="00E706D3"/>
    <w:rsid w:val="00E80567"/>
    <w:rsid w:val="00EA77B0"/>
    <w:rsid w:val="00EB0D4F"/>
    <w:rsid w:val="00EB5C5A"/>
    <w:rsid w:val="00EC1188"/>
    <w:rsid w:val="00EC2DA4"/>
    <w:rsid w:val="00F175E3"/>
    <w:rsid w:val="00F2270A"/>
    <w:rsid w:val="00F2313C"/>
    <w:rsid w:val="00F42C6B"/>
    <w:rsid w:val="00F56A80"/>
    <w:rsid w:val="00F95590"/>
    <w:rsid w:val="00FA195E"/>
    <w:rsid w:val="00FB1731"/>
    <w:rsid w:val="00FD6E07"/>
    <w:rsid w:val="00FF099D"/>
    <w:rsid w:val="6CF01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0A93C"/>
  <w15:docId w15:val="{69121BA9-00F7-4DB7-95B1-52E73FEA60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unhideWhenUsed="1" w:qFormat="1"/>
    <w:lsdException w:name="heading 6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5AD1"/>
    <w:rPr>
      <w:sz w:val="24"/>
      <w:szCs w:val="24"/>
      <w:lang w:eastAsia="en-US"/>
    </w:rPr>
  </w:style>
  <w:style w:type="paragraph" w:styleId="1">
    <w:name w:val="heading 1"/>
    <w:basedOn w:val="a"/>
    <w:next w:val="phnormal"/>
    <w:link w:val="10"/>
    <w:qFormat/>
    <w:pPr>
      <w:keepNext/>
      <w:keepLines/>
      <w:pageBreakBefore/>
      <w:numPr>
        <w:numId w:val="1"/>
      </w:numPr>
      <w:spacing w:before="360" w:after="360" w:line="360" w:lineRule="auto"/>
      <w:ind w:right="-1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a"/>
    <w:next w:val="phnormal"/>
    <w:link w:val="20"/>
    <w:qFormat/>
    <w:pPr>
      <w:keepNext/>
      <w:keepLines/>
      <w:numPr>
        <w:ilvl w:val="1"/>
        <w:numId w:val="1"/>
      </w:numPr>
      <w:spacing w:before="360" w:after="360" w:line="360" w:lineRule="auto"/>
      <w:ind w:right="-2"/>
      <w:jc w:val="both"/>
      <w:outlineLvl w:val="1"/>
    </w:pPr>
    <w:rPr>
      <w:rFonts w:ascii="Times New Roman" w:eastAsia="Times New Roman" w:hAnsi="Times New Roman" w:cs="Times New Roman"/>
      <w:b/>
      <w:lang w:eastAsia="ru-RU"/>
    </w:rPr>
  </w:style>
  <w:style w:type="paragraph" w:styleId="3">
    <w:name w:val="heading 3"/>
    <w:basedOn w:val="a"/>
    <w:next w:val="phnormal"/>
    <w:link w:val="30"/>
    <w:qFormat/>
    <w:pPr>
      <w:keepNext/>
      <w:keepLines/>
      <w:numPr>
        <w:ilvl w:val="2"/>
        <w:numId w:val="1"/>
      </w:numPr>
      <w:spacing w:before="360" w:after="240" w:line="360" w:lineRule="auto"/>
      <w:jc w:val="both"/>
      <w:outlineLvl w:val="2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4">
    <w:name w:val="heading 4"/>
    <w:basedOn w:val="3"/>
    <w:next w:val="phnormal"/>
    <w:link w:val="40"/>
    <w:qFormat/>
    <w:pPr>
      <w:numPr>
        <w:ilvl w:val="3"/>
      </w:numPr>
      <w:tabs>
        <w:tab w:val="left" w:pos="1985"/>
      </w:tabs>
      <w:ind w:left="851"/>
      <w:outlineLvl w:val="3"/>
    </w:p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numPr>
        <w:ilvl w:val="4"/>
        <w:numId w:val="1"/>
      </w:numPr>
      <w:spacing w:before="360" w:after="240" w:line="360" w:lineRule="auto"/>
      <w:jc w:val="center"/>
      <w:outlineLvl w:val="4"/>
    </w:pPr>
    <w:rPr>
      <w:rFonts w:ascii="Times New Roman" w:eastAsia="Times New Roman" w:hAnsi="Times New Roman" w:cs="Times New Roman"/>
      <w:b/>
      <w:bCs/>
      <w:iCs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numPr>
        <w:ilvl w:val="5"/>
        <w:numId w:val="1"/>
      </w:numPr>
      <w:spacing w:before="240" w:after="24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Cs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hnormal">
    <w:name w:val="ph_normal"/>
    <w:basedOn w:val="a"/>
    <w:link w:val="phnormal0"/>
    <w:qFormat/>
    <w:pPr>
      <w:spacing w:line="360" w:lineRule="auto"/>
      <w:ind w:right="-1" w:firstLine="851"/>
      <w:jc w:val="both"/>
    </w:pPr>
    <w:rPr>
      <w:rFonts w:ascii="Times New Roman" w:eastAsia="Times New Roman" w:hAnsi="Times New Roman" w:cs="Times New Roman"/>
      <w:lang w:eastAsia="ru-RU"/>
    </w:rPr>
  </w:style>
  <w:style w:type="character" w:styleId="a3">
    <w:name w:val="annotation reference"/>
    <w:basedOn w:val="a0"/>
    <w:uiPriority w:val="99"/>
    <w:unhideWhenUsed/>
    <w:qFormat/>
    <w:rPr>
      <w:sz w:val="16"/>
      <w:szCs w:val="16"/>
    </w:rPr>
  </w:style>
  <w:style w:type="character" w:styleId="a4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5">
    <w:name w:val="annotation text"/>
    <w:basedOn w:val="a"/>
    <w:link w:val="a6"/>
    <w:uiPriority w:val="99"/>
    <w:semiHidden/>
    <w:unhideWhenUsed/>
    <w:qFormat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qFormat/>
    <w:rPr>
      <w:b/>
      <w:bCs/>
    </w:rPr>
  </w:style>
  <w:style w:type="paragraph" w:styleId="8">
    <w:name w:val="toc 8"/>
    <w:basedOn w:val="a"/>
    <w:next w:val="a"/>
    <w:uiPriority w:val="39"/>
    <w:semiHidden/>
    <w:unhideWhenUsed/>
    <w:qFormat/>
    <w:pPr>
      <w:ind w:left="1680"/>
    </w:pPr>
    <w:rPr>
      <w:rFonts w:cstheme="minorHAnsi"/>
      <w:sz w:val="20"/>
      <w:szCs w:val="20"/>
    </w:rPr>
  </w:style>
  <w:style w:type="paragraph" w:styleId="a9">
    <w:name w:val="header"/>
    <w:basedOn w:val="a"/>
    <w:link w:val="aa"/>
    <w:uiPriority w:val="99"/>
    <w:qFormat/>
    <w:pPr>
      <w:tabs>
        <w:tab w:val="center" w:pos="4677"/>
        <w:tab w:val="right" w:pos="9355"/>
      </w:tabs>
      <w:spacing w:before="20" w:after="120" w:line="360" w:lineRule="auto"/>
      <w:jc w:val="center"/>
    </w:pPr>
    <w:rPr>
      <w:rFonts w:ascii="Times New Roman" w:eastAsia="Times New Roman" w:hAnsi="Times New Roman" w:cs="Times New Roman"/>
      <w:lang w:eastAsia="ru-RU"/>
    </w:rPr>
  </w:style>
  <w:style w:type="paragraph" w:styleId="9">
    <w:name w:val="toc 9"/>
    <w:basedOn w:val="a"/>
    <w:next w:val="a"/>
    <w:uiPriority w:val="39"/>
    <w:semiHidden/>
    <w:unhideWhenUsed/>
    <w:qFormat/>
    <w:pPr>
      <w:ind w:left="1920"/>
    </w:pPr>
    <w:rPr>
      <w:rFonts w:cstheme="minorHAnsi"/>
      <w:sz w:val="20"/>
      <w:szCs w:val="20"/>
    </w:rPr>
  </w:style>
  <w:style w:type="paragraph" w:styleId="7">
    <w:name w:val="toc 7"/>
    <w:basedOn w:val="a"/>
    <w:next w:val="a"/>
    <w:uiPriority w:val="39"/>
    <w:semiHidden/>
    <w:unhideWhenUsed/>
    <w:qFormat/>
    <w:pPr>
      <w:ind w:left="1440"/>
    </w:pPr>
    <w:rPr>
      <w:rFonts w:cstheme="minorHAnsi"/>
      <w:sz w:val="20"/>
      <w:szCs w:val="20"/>
    </w:rPr>
  </w:style>
  <w:style w:type="paragraph" w:styleId="11">
    <w:name w:val="toc 1"/>
    <w:basedOn w:val="a"/>
    <w:next w:val="a"/>
    <w:uiPriority w:val="39"/>
    <w:unhideWhenUsed/>
    <w:qFormat/>
    <w:rsid w:val="00A30DFB"/>
    <w:pPr>
      <w:spacing w:before="120"/>
    </w:pPr>
    <w:rPr>
      <w:rFonts w:ascii="Times New Roman" w:hAnsi="Times New Roman" w:cstheme="minorHAnsi"/>
      <w:bCs/>
      <w:iCs/>
    </w:rPr>
  </w:style>
  <w:style w:type="paragraph" w:styleId="61">
    <w:name w:val="toc 6"/>
    <w:basedOn w:val="a"/>
    <w:next w:val="a"/>
    <w:uiPriority w:val="39"/>
    <w:semiHidden/>
    <w:unhideWhenUsed/>
    <w:qFormat/>
    <w:pPr>
      <w:ind w:left="1200"/>
    </w:pPr>
    <w:rPr>
      <w:rFonts w:cstheme="minorHAnsi"/>
      <w:sz w:val="20"/>
      <w:szCs w:val="20"/>
    </w:rPr>
  </w:style>
  <w:style w:type="paragraph" w:styleId="31">
    <w:name w:val="toc 3"/>
    <w:basedOn w:val="a"/>
    <w:next w:val="a"/>
    <w:uiPriority w:val="39"/>
    <w:unhideWhenUsed/>
    <w:qFormat/>
    <w:pPr>
      <w:ind w:left="480"/>
    </w:pPr>
    <w:rPr>
      <w:rFonts w:cstheme="minorHAnsi"/>
      <w:sz w:val="20"/>
      <w:szCs w:val="20"/>
    </w:rPr>
  </w:style>
  <w:style w:type="paragraph" w:styleId="21">
    <w:name w:val="toc 2"/>
    <w:basedOn w:val="a"/>
    <w:next w:val="a"/>
    <w:uiPriority w:val="39"/>
    <w:unhideWhenUsed/>
    <w:qFormat/>
    <w:rsid w:val="00A30DFB"/>
    <w:pPr>
      <w:spacing w:before="120"/>
      <w:ind w:left="240"/>
    </w:pPr>
    <w:rPr>
      <w:rFonts w:ascii="Times New Roman" w:hAnsi="Times New Roman" w:cstheme="minorHAnsi"/>
      <w:bCs/>
      <w:szCs w:val="22"/>
    </w:rPr>
  </w:style>
  <w:style w:type="paragraph" w:styleId="41">
    <w:name w:val="toc 4"/>
    <w:basedOn w:val="a"/>
    <w:next w:val="a"/>
    <w:uiPriority w:val="39"/>
    <w:semiHidden/>
    <w:unhideWhenUsed/>
    <w:pPr>
      <w:ind w:left="720"/>
    </w:pPr>
    <w:rPr>
      <w:rFonts w:cstheme="minorHAnsi"/>
      <w:sz w:val="20"/>
      <w:szCs w:val="20"/>
    </w:rPr>
  </w:style>
  <w:style w:type="paragraph" w:styleId="51">
    <w:name w:val="toc 5"/>
    <w:basedOn w:val="a"/>
    <w:next w:val="a"/>
    <w:uiPriority w:val="39"/>
    <w:semiHidden/>
    <w:unhideWhenUsed/>
    <w:qFormat/>
    <w:pPr>
      <w:ind w:left="960"/>
    </w:pPr>
    <w:rPr>
      <w:rFonts w:cstheme="minorHAnsi"/>
      <w:sz w:val="20"/>
      <w:szCs w:val="20"/>
    </w:rPr>
  </w:style>
  <w:style w:type="paragraph" w:styleId="ab">
    <w:name w:val="Title"/>
    <w:basedOn w:val="a"/>
    <w:next w:val="a"/>
    <w:link w:val="ac"/>
    <w:uiPriority w:val="10"/>
    <w:qFormat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0"/>
    <w:link w:val="1"/>
    <w:qFormat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rPr>
      <w:rFonts w:ascii="Times New Roman" w:eastAsia="Times New Roman" w:hAnsi="Times New Roman" w:cs="Times New Roman"/>
      <w:b/>
      <w:lang w:eastAsia="ru-RU"/>
    </w:rPr>
  </w:style>
  <w:style w:type="character" w:customStyle="1" w:styleId="30">
    <w:name w:val="Заголовок 3 Знак"/>
    <w:basedOn w:val="a0"/>
    <w:link w:val="3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40">
    <w:name w:val="Заголовок 4 Знак"/>
    <w:basedOn w:val="a0"/>
    <w:link w:val="4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50">
    <w:name w:val="Заголовок 5 Знак"/>
    <w:basedOn w:val="a0"/>
    <w:link w:val="5"/>
    <w:uiPriority w:val="9"/>
    <w:rPr>
      <w:rFonts w:ascii="Times New Roman" w:eastAsia="Times New Roman" w:hAnsi="Times New Roman" w:cs="Times New Roman"/>
      <w:b/>
      <w:bCs/>
      <w:iCs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qFormat/>
    <w:rPr>
      <w:rFonts w:ascii="Times New Roman" w:eastAsia="Times New Roman" w:hAnsi="Times New Roman" w:cs="Times New Roman"/>
      <w:b/>
      <w:bCs/>
      <w:szCs w:val="22"/>
      <w:lang w:eastAsia="ru-RU"/>
    </w:rPr>
  </w:style>
  <w:style w:type="character" w:customStyle="1" w:styleId="phnormal0">
    <w:name w:val="ph_normal Знак"/>
    <w:basedOn w:val="a0"/>
    <w:link w:val="phnormal"/>
    <w:qFormat/>
    <w:locked/>
    <w:rPr>
      <w:rFonts w:ascii="Times New Roman" w:eastAsia="Times New Roman" w:hAnsi="Times New Roman" w:cs="Times New Roman"/>
      <w:lang w:eastAsia="ru-RU"/>
    </w:rPr>
  </w:style>
  <w:style w:type="paragraph" w:customStyle="1" w:styleId="ScrollListBullet1">
    <w:name w:val="Scroll List Bullet 1"/>
    <w:basedOn w:val="phnormal"/>
    <w:link w:val="ScrollListBullet10"/>
    <w:qFormat/>
    <w:pPr>
      <w:numPr>
        <w:numId w:val="2"/>
      </w:numPr>
      <w:ind w:right="-2"/>
    </w:pPr>
    <w:rPr>
      <w:rFonts w:cs="Arial"/>
      <w:lang w:eastAsia="en-US"/>
    </w:rPr>
  </w:style>
  <w:style w:type="character" w:customStyle="1" w:styleId="ScrollListBullet10">
    <w:name w:val="Scroll List Bullet 1 Знак"/>
    <w:link w:val="ScrollListBullet1"/>
    <w:qFormat/>
    <w:rPr>
      <w:rFonts w:ascii="Times New Roman" w:eastAsia="Times New Roman" w:hAnsi="Times New Roman" w:cs="Arial"/>
    </w:rPr>
  </w:style>
  <w:style w:type="paragraph" w:customStyle="1" w:styleId="phfigure">
    <w:name w:val="ph_figure"/>
    <w:basedOn w:val="a"/>
    <w:next w:val="phfiguretitle"/>
    <w:qFormat/>
    <w:pPr>
      <w:keepNext/>
      <w:spacing w:before="20" w:after="120" w:line="360" w:lineRule="auto"/>
      <w:jc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phfiguretitle">
    <w:name w:val="ph_figure_title"/>
    <w:basedOn w:val="phfigure"/>
    <w:next w:val="phnormal"/>
    <w:qFormat/>
    <w:pPr>
      <w:keepNext w:val="0"/>
      <w:keepLines/>
      <w:spacing w:before="120"/>
    </w:pPr>
    <w:rPr>
      <w:rFonts w:cs="Arial"/>
    </w:rPr>
  </w:style>
  <w:style w:type="paragraph" w:styleId="ad">
    <w:name w:val="List Paragraph"/>
    <w:aliases w:val="ТЗ список,Абзац списка литеральный,Маркер,Bullet List,FooterText,numbered,Bullet 1,Use Case List Paragraph,Абзац списка нумерованный,Paragraphe de liste1,lp1,Булет1,1Булет,it_List1,GOST_TableList,Шаг сценария,Таблицы,4.2.2,List Paragraph"/>
    <w:basedOn w:val="a"/>
    <w:link w:val="ae"/>
    <w:uiPriority w:val="34"/>
    <w:qFormat/>
    <w:pPr>
      <w:spacing w:before="20" w:after="120" w:line="360" w:lineRule="auto"/>
      <w:ind w:left="720"/>
      <w:contextualSpacing/>
      <w:jc w:val="center"/>
    </w:pPr>
    <w:rPr>
      <w:rFonts w:ascii="Times New Roman" w:eastAsia="Times New Roman" w:hAnsi="Times New Roman" w:cs="Times New Roman"/>
      <w:lang w:eastAsia="ru-RU"/>
    </w:rPr>
  </w:style>
  <w:style w:type="character" w:customStyle="1" w:styleId="ae">
    <w:name w:val="Абзац списка Знак"/>
    <w:aliases w:val="ТЗ список Знак,Абзац списка литеральный Знак,Маркер Знак,Bullet List Знак,FooterText Знак,numbered Знак,Bullet 1 Знак,Use Case List Paragraph Знак,Абзац списка нумерованный Знак,Paragraphe de liste1 Знак,lp1 Знак,Булет1 Знак,4.2.2 Знак"/>
    <w:link w:val="ad"/>
    <w:uiPriority w:val="34"/>
    <w:qFormat/>
    <w:rPr>
      <w:rFonts w:ascii="Times New Roman" w:eastAsia="Times New Roman" w:hAnsi="Times New Roman" w:cs="Times New Roman"/>
      <w:lang w:eastAsia="ru-RU"/>
    </w:rPr>
  </w:style>
  <w:style w:type="paragraph" w:customStyle="1" w:styleId="phbibliography">
    <w:name w:val="ph_bibliography"/>
    <w:basedOn w:val="a"/>
    <w:qFormat/>
    <w:pPr>
      <w:numPr>
        <w:numId w:val="3"/>
      </w:numPr>
      <w:spacing w:before="60" w:after="60"/>
      <w:jc w:val="both"/>
    </w:pPr>
    <w:rPr>
      <w:rFonts w:ascii="Times New Roman" w:eastAsia="Times New Roman" w:hAnsi="Times New Roman" w:cs="Arial"/>
      <w:bCs/>
      <w:szCs w:val="28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  <w:qFormat/>
    <w:rPr>
      <w:rFonts w:ascii="Times New Roman" w:eastAsia="Times New Roman" w:hAnsi="Times New Roman" w:cs="Times New Roman"/>
      <w:lang w:eastAsia="ru-RU"/>
    </w:rPr>
  </w:style>
  <w:style w:type="paragraph" w:customStyle="1" w:styleId="34">
    <w:name w:val="34_ТЛ_Подпись_Шапка"/>
    <w:basedOn w:val="a"/>
    <w:next w:val="340"/>
    <w:qFormat/>
    <w:pPr>
      <w:spacing w:line="360" w:lineRule="auto"/>
    </w:pPr>
    <w:rPr>
      <w:rFonts w:ascii="Times New Roman" w:eastAsia="Times New Roman" w:hAnsi="Times New Roman" w:cs="Times New Roman"/>
      <w:caps/>
      <w:lang w:eastAsia="ru-RU"/>
    </w:rPr>
  </w:style>
  <w:style w:type="paragraph" w:customStyle="1" w:styleId="340">
    <w:name w:val="34_ТЛ_Подпись"/>
    <w:basedOn w:val="a"/>
    <w:qFormat/>
    <w:pPr>
      <w:spacing w:before="20" w:after="120"/>
    </w:pPr>
    <w:rPr>
      <w:rFonts w:ascii="Times New Roman" w:eastAsia="Times New Roman" w:hAnsi="Times New Roman" w:cs="Times New Roman"/>
      <w:sz w:val="22"/>
      <w:szCs w:val="20"/>
      <w:lang w:eastAsia="ru-RU"/>
    </w:rPr>
  </w:style>
  <w:style w:type="character" w:customStyle="1" w:styleId="phnormal1">
    <w:name w:val="ph_normal Знак Знак"/>
    <w:qFormat/>
    <w:rPr>
      <w:rFonts w:ascii="Times New Roman" w:hAnsi="Times New Roman"/>
      <w:sz w:val="24"/>
    </w:rPr>
  </w:style>
  <w:style w:type="character" w:customStyle="1" w:styleId="a6">
    <w:name w:val="Текст примечания Знак"/>
    <w:basedOn w:val="a0"/>
    <w:link w:val="a5"/>
    <w:uiPriority w:val="99"/>
    <w:semiHidden/>
    <w:qFormat/>
    <w:rPr>
      <w:sz w:val="20"/>
      <w:szCs w:val="20"/>
    </w:rPr>
  </w:style>
  <w:style w:type="character" w:customStyle="1" w:styleId="a8">
    <w:name w:val="Тема примечания Знак"/>
    <w:basedOn w:val="a6"/>
    <w:link w:val="a7"/>
    <w:uiPriority w:val="99"/>
    <w:semiHidden/>
    <w:qFormat/>
    <w:rPr>
      <w:b/>
      <w:bCs/>
      <w:sz w:val="20"/>
      <w:szCs w:val="20"/>
    </w:rPr>
  </w:style>
  <w:style w:type="character" w:customStyle="1" w:styleId="12">
    <w:name w:val="Неразрешенное упоминание1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13">
    <w:name w:val="Заголовок оглавления1"/>
    <w:basedOn w:val="1"/>
    <w:next w:val="a"/>
    <w:uiPriority w:val="39"/>
    <w:unhideWhenUsed/>
    <w:qFormat/>
    <w:pPr>
      <w:pageBreakBefore w:val="0"/>
      <w:numPr>
        <w:numId w:val="0"/>
      </w:numPr>
      <w:spacing w:before="480" w:after="0" w:line="276" w:lineRule="auto"/>
      <w:ind w:right="0"/>
      <w:jc w:val="left"/>
      <w:outlineLvl w:val="9"/>
    </w:pPr>
    <w:rPr>
      <w:rFonts w:asciiTheme="majorHAnsi" w:eastAsiaTheme="majorEastAsia" w:hAnsiTheme="majorHAnsi" w:cstheme="majorBidi"/>
      <w:bCs/>
      <w:color w:val="2F5496" w:themeColor="accent1" w:themeShade="BF"/>
    </w:rPr>
  </w:style>
  <w:style w:type="character" w:customStyle="1" w:styleId="ac">
    <w:name w:val="Заголовок Знак"/>
    <w:basedOn w:val="a0"/>
    <w:link w:val="ab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22">
    <w:name w:val="Неразрешенное упоминание2"/>
    <w:basedOn w:val="a0"/>
    <w:uiPriority w:val="99"/>
    <w:semiHidden/>
    <w:unhideWhenUsed/>
    <w:rsid w:val="00927648"/>
    <w:rPr>
      <w:color w:val="605E5C"/>
      <w:shd w:val="clear" w:color="auto" w:fill="E1DFDD"/>
    </w:rPr>
  </w:style>
  <w:style w:type="character" w:styleId="af">
    <w:name w:val="FollowedHyperlink"/>
    <w:basedOn w:val="a0"/>
    <w:uiPriority w:val="99"/>
    <w:semiHidden/>
    <w:unhideWhenUsed/>
    <w:rsid w:val="00927648"/>
    <w:rPr>
      <w:color w:val="954F72" w:themeColor="followedHyperlink"/>
      <w:u w:val="single"/>
    </w:rPr>
  </w:style>
  <w:style w:type="paragraph" w:styleId="af0">
    <w:name w:val="footer"/>
    <w:basedOn w:val="a"/>
    <w:link w:val="af1"/>
    <w:uiPriority w:val="99"/>
    <w:unhideWhenUsed/>
    <w:rsid w:val="00FD6E07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FD6E07"/>
    <w:rPr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1D239A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1D239A"/>
    <w:rPr>
      <w:rFonts w:ascii="Tahoma" w:hAnsi="Tahoma" w:cs="Tahoma"/>
      <w:sz w:val="16"/>
      <w:szCs w:val="16"/>
      <w:lang w:eastAsia="en-US"/>
    </w:rPr>
  </w:style>
  <w:style w:type="character" w:styleId="af4">
    <w:name w:val="Unresolved Mention"/>
    <w:basedOn w:val="a0"/>
    <w:uiPriority w:val="99"/>
    <w:semiHidden/>
    <w:unhideWhenUsed/>
    <w:rsid w:val="00E80567"/>
    <w:rPr>
      <w:color w:val="605E5C"/>
      <w:shd w:val="clear" w:color="auto" w:fill="E1DFDD"/>
    </w:rPr>
  </w:style>
  <w:style w:type="table" w:styleId="af5">
    <w:name w:val="Table Grid"/>
    <w:basedOn w:val="a1"/>
    <w:uiPriority w:val="39"/>
    <w:rsid w:val="008476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TOC Heading"/>
    <w:basedOn w:val="1"/>
    <w:next w:val="a"/>
    <w:uiPriority w:val="39"/>
    <w:unhideWhenUsed/>
    <w:qFormat/>
    <w:rsid w:val="00EB0D4F"/>
    <w:pPr>
      <w:pageBreakBefore w:val="0"/>
      <w:numPr>
        <w:numId w:val="0"/>
      </w:numPr>
      <w:tabs>
        <w:tab w:val="clear" w:pos="1418"/>
      </w:tabs>
      <w:spacing w:before="240" w:after="0" w:line="259" w:lineRule="auto"/>
      <w:ind w:right="0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853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45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7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9.wdp"/><Relationship Id="rId21" Type="http://schemas.openxmlformats.org/officeDocument/2006/relationships/image" Target="media/image8.png"/><Relationship Id="rId42" Type="http://schemas.openxmlformats.org/officeDocument/2006/relationships/image" Target="media/image19.png"/><Relationship Id="rId47" Type="http://schemas.microsoft.com/office/2007/relationships/hdphoto" Target="media/hdphoto19.wdp"/><Relationship Id="rId63" Type="http://schemas.microsoft.com/office/2007/relationships/hdphoto" Target="media/hdphoto25.wdp"/><Relationship Id="rId68" Type="http://schemas.openxmlformats.org/officeDocument/2006/relationships/image" Target="media/image34.png"/><Relationship Id="rId16" Type="http://schemas.openxmlformats.org/officeDocument/2006/relationships/image" Target="media/image5.png"/><Relationship Id="rId11" Type="http://schemas.microsoft.com/office/2007/relationships/hdphoto" Target="media/hdphoto2.wdp"/><Relationship Id="rId32" Type="http://schemas.microsoft.com/office/2007/relationships/hdphoto" Target="media/hdphoto12.wdp"/><Relationship Id="rId37" Type="http://schemas.openxmlformats.org/officeDocument/2006/relationships/image" Target="media/image16.png"/><Relationship Id="rId53" Type="http://schemas.openxmlformats.org/officeDocument/2006/relationships/image" Target="media/image25.jpg"/><Relationship Id="rId58" Type="http://schemas.openxmlformats.org/officeDocument/2006/relationships/image" Target="media/image28.png"/><Relationship Id="rId74" Type="http://schemas.openxmlformats.org/officeDocument/2006/relationships/image" Target="media/image37.png"/><Relationship Id="rId79" Type="http://schemas.openxmlformats.org/officeDocument/2006/relationships/image" Target="media/image40.jpg"/><Relationship Id="rId5" Type="http://schemas.openxmlformats.org/officeDocument/2006/relationships/webSettings" Target="webSettings.xml"/><Relationship Id="rId61" Type="http://schemas.openxmlformats.org/officeDocument/2006/relationships/image" Target="media/image30.png"/><Relationship Id="rId82" Type="http://schemas.openxmlformats.org/officeDocument/2006/relationships/fontTable" Target="fontTable.xml"/><Relationship Id="rId19" Type="http://schemas.openxmlformats.org/officeDocument/2006/relationships/image" Target="media/image7.png"/><Relationship Id="rId14" Type="http://schemas.openxmlformats.org/officeDocument/2006/relationships/image" Target="media/image4.png"/><Relationship Id="rId22" Type="http://schemas.microsoft.com/office/2007/relationships/hdphoto" Target="media/hdphoto7.wdp"/><Relationship Id="rId27" Type="http://schemas.openxmlformats.org/officeDocument/2006/relationships/image" Target="media/image11.png"/><Relationship Id="rId30" Type="http://schemas.microsoft.com/office/2007/relationships/hdphoto" Target="media/hdphoto11.wdp"/><Relationship Id="rId35" Type="http://schemas.openxmlformats.org/officeDocument/2006/relationships/image" Target="media/image15.png"/><Relationship Id="rId43" Type="http://schemas.microsoft.com/office/2007/relationships/hdphoto" Target="media/hdphoto17.wdp"/><Relationship Id="rId48" Type="http://schemas.openxmlformats.org/officeDocument/2006/relationships/image" Target="media/image22.png"/><Relationship Id="rId56" Type="http://schemas.openxmlformats.org/officeDocument/2006/relationships/image" Target="media/image27.png"/><Relationship Id="rId64" Type="http://schemas.openxmlformats.org/officeDocument/2006/relationships/image" Target="media/image32.png"/><Relationship Id="rId69" Type="http://schemas.microsoft.com/office/2007/relationships/hdphoto" Target="media/hdphoto28.wdp"/><Relationship Id="rId77" Type="http://schemas.microsoft.com/office/2007/relationships/hdphoto" Target="media/hdphoto32.wdp"/><Relationship Id="rId8" Type="http://schemas.openxmlformats.org/officeDocument/2006/relationships/image" Target="media/image1.png"/><Relationship Id="rId51" Type="http://schemas.microsoft.com/office/2007/relationships/hdphoto" Target="media/hdphoto21.wdp"/><Relationship Id="rId72" Type="http://schemas.openxmlformats.org/officeDocument/2006/relationships/image" Target="media/image36.png"/><Relationship Id="rId80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5.wdp"/><Relationship Id="rId46" Type="http://schemas.openxmlformats.org/officeDocument/2006/relationships/image" Target="media/image21.png"/><Relationship Id="rId59" Type="http://schemas.microsoft.com/office/2007/relationships/hdphoto" Target="media/hdphoto24.wdp"/><Relationship Id="rId67" Type="http://schemas.microsoft.com/office/2007/relationships/hdphoto" Target="media/hdphoto27.wdp"/><Relationship Id="rId20" Type="http://schemas.microsoft.com/office/2007/relationships/hdphoto" Target="media/hdphoto6.wdp"/><Relationship Id="rId41" Type="http://schemas.microsoft.com/office/2007/relationships/hdphoto" Target="media/hdphoto16.wdp"/><Relationship Id="rId54" Type="http://schemas.openxmlformats.org/officeDocument/2006/relationships/image" Target="media/image26.png"/><Relationship Id="rId62" Type="http://schemas.openxmlformats.org/officeDocument/2006/relationships/image" Target="media/image31.png"/><Relationship Id="rId70" Type="http://schemas.openxmlformats.org/officeDocument/2006/relationships/image" Target="media/image35.png"/><Relationship Id="rId75" Type="http://schemas.microsoft.com/office/2007/relationships/hdphoto" Target="media/hdphoto31.wdp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openxmlformats.org/officeDocument/2006/relationships/image" Target="media/image9.png"/><Relationship Id="rId28" Type="http://schemas.microsoft.com/office/2007/relationships/hdphoto" Target="media/hdphoto10.wdp"/><Relationship Id="rId36" Type="http://schemas.microsoft.com/office/2007/relationships/hdphoto" Target="media/hdphoto14.wdp"/><Relationship Id="rId49" Type="http://schemas.microsoft.com/office/2007/relationships/hdphoto" Target="media/hdphoto20.wdp"/><Relationship Id="rId57" Type="http://schemas.microsoft.com/office/2007/relationships/hdphoto" Target="media/hdphoto23.wdp"/><Relationship Id="rId10" Type="http://schemas.openxmlformats.org/officeDocument/2006/relationships/image" Target="media/image2.png"/><Relationship Id="rId31" Type="http://schemas.openxmlformats.org/officeDocument/2006/relationships/image" Target="media/image13.png"/><Relationship Id="rId44" Type="http://schemas.openxmlformats.org/officeDocument/2006/relationships/image" Target="media/image20.png"/><Relationship Id="rId52" Type="http://schemas.openxmlformats.org/officeDocument/2006/relationships/image" Target="media/image24.png"/><Relationship Id="rId60" Type="http://schemas.openxmlformats.org/officeDocument/2006/relationships/image" Target="media/image29.jpg"/><Relationship Id="rId65" Type="http://schemas.microsoft.com/office/2007/relationships/hdphoto" Target="media/hdphoto26.wdp"/><Relationship Id="rId73" Type="http://schemas.microsoft.com/office/2007/relationships/hdphoto" Target="media/hdphoto30.wdp"/><Relationship Id="rId78" Type="http://schemas.openxmlformats.org/officeDocument/2006/relationships/image" Target="media/image39.jpg"/><Relationship Id="rId8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3" Type="http://schemas.microsoft.com/office/2007/relationships/hdphoto" Target="media/hdphoto3.wdp"/><Relationship Id="rId18" Type="http://schemas.microsoft.com/office/2007/relationships/hdphoto" Target="media/hdphoto5.wdp"/><Relationship Id="rId39" Type="http://schemas.openxmlformats.org/officeDocument/2006/relationships/image" Target="media/image17.png"/><Relationship Id="rId34" Type="http://schemas.microsoft.com/office/2007/relationships/hdphoto" Target="media/hdphoto13.wdp"/><Relationship Id="rId50" Type="http://schemas.openxmlformats.org/officeDocument/2006/relationships/image" Target="media/image23.png"/><Relationship Id="rId55" Type="http://schemas.microsoft.com/office/2007/relationships/hdphoto" Target="media/hdphoto22.wdp"/><Relationship Id="rId76" Type="http://schemas.openxmlformats.org/officeDocument/2006/relationships/image" Target="media/image38.png"/><Relationship Id="rId7" Type="http://schemas.openxmlformats.org/officeDocument/2006/relationships/endnotes" Target="endnotes.xml"/><Relationship Id="rId71" Type="http://schemas.microsoft.com/office/2007/relationships/hdphoto" Target="media/hdphoto29.wdp"/><Relationship Id="rId2" Type="http://schemas.openxmlformats.org/officeDocument/2006/relationships/numbering" Target="numbering.xml"/><Relationship Id="rId29" Type="http://schemas.openxmlformats.org/officeDocument/2006/relationships/image" Target="media/image12.png"/><Relationship Id="rId24" Type="http://schemas.microsoft.com/office/2007/relationships/hdphoto" Target="media/hdphoto8.wdp"/><Relationship Id="rId40" Type="http://schemas.openxmlformats.org/officeDocument/2006/relationships/image" Target="media/image18.png"/><Relationship Id="rId45" Type="http://schemas.microsoft.com/office/2007/relationships/hdphoto" Target="media/hdphoto18.wdp"/><Relationship Id="rId66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60062F4-2F35-4871-B747-2B8969EA0C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363</TotalTime>
  <Pages>32</Pages>
  <Words>1762</Words>
  <Characters>10044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Кулик Альбина Вадимовна</dc:creator>
  <cp:lastModifiedBy>Microsoft Office User</cp:lastModifiedBy>
  <cp:revision>18</cp:revision>
  <cp:lastPrinted>2025-01-29T12:39:00Z</cp:lastPrinted>
  <dcterms:created xsi:type="dcterms:W3CDTF">2024-12-01T19:44:00Z</dcterms:created>
  <dcterms:modified xsi:type="dcterms:W3CDTF">2026-02-20T07:47:00Z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1049-11.2.0.11537</vt:lpwstr>
  </property>
  <property fmtid="{D5CDD505-2E9C-101B-9397-08002B2CF9AE}" pid="3" name="ICV">
    <vt:lpwstr>1ADBABA18BCE474D96B902C669D83F72</vt:lpwstr>
  </property>
</Properties>
</file>